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A92" w:rsidRDefault="00232A92" w:rsidP="00232A92">
      <w:pPr>
        <w:spacing w:line="480" w:lineRule="auto"/>
        <w:jc w:val="center"/>
        <w:rPr>
          <w:rFonts w:ascii="Times New Roman" w:hAnsi="Times New Roman" w:cs="Times New Roman"/>
          <w:color w:val="1D1D1D"/>
          <w:sz w:val="24"/>
          <w:szCs w:val="24"/>
          <w:shd w:val="clear" w:color="auto" w:fill="FFFFFF"/>
        </w:rPr>
      </w:pPr>
    </w:p>
    <w:p w:rsidR="00232A92" w:rsidRDefault="00232A92" w:rsidP="00232A92">
      <w:pPr>
        <w:spacing w:line="480" w:lineRule="auto"/>
        <w:jc w:val="center"/>
        <w:rPr>
          <w:rFonts w:ascii="Times New Roman" w:hAnsi="Times New Roman" w:cs="Times New Roman"/>
          <w:color w:val="1D1D1D"/>
          <w:sz w:val="24"/>
          <w:szCs w:val="24"/>
          <w:shd w:val="clear" w:color="auto" w:fill="FFFFFF"/>
        </w:rPr>
      </w:pPr>
    </w:p>
    <w:p w:rsidR="00232A92" w:rsidRDefault="00232A92" w:rsidP="00232A92">
      <w:pPr>
        <w:spacing w:line="480" w:lineRule="auto"/>
        <w:jc w:val="center"/>
        <w:rPr>
          <w:rFonts w:ascii="Times New Roman" w:hAnsi="Times New Roman" w:cs="Times New Roman"/>
          <w:color w:val="1D1D1D"/>
          <w:sz w:val="24"/>
          <w:szCs w:val="24"/>
          <w:shd w:val="clear" w:color="auto" w:fill="FFFFFF"/>
        </w:rPr>
      </w:pPr>
    </w:p>
    <w:p w:rsidR="00232A92" w:rsidRDefault="00232A92" w:rsidP="00232A92">
      <w:pPr>
        <w:spacing w:line="480" w:lineRule="auto"/>
        <w:jc w:val="center"/>
        <w:rPr>
          <w:rFonts w:ascii="Times New Roman" w:hAnsi="Times New Roman" w:cs="Times New Roman"/>
          <w:color w:val="1D1D1D"/>
          <w:sz w:val="24"/>
          <w:szCs w:val="24"/>
          <w:shd w:val="clear" w:color="auto" w:fill="FFFFFF"/>
        </w:rPr>
      </w:pPr>
    </w:p>
    <w:p w:rsidR="00232A92" w:rsidRDefault="00232A92" w:rsidP="00232A92">
      <w:pPr>
        <w:spacing w:line="480" w:lineRule="auto"/>
        <w:rPr>
          <w:rFonts w:ascii="Times New Roman" w:hAnsi="Times New Roman" w:cs="Times New Roman"/>
          <w:color w:val="1D1D1D"/>
          <w:sz w:val="24"/>
          <w:szCs w:val="24"/>
          <w:shd w:val="clear" w:color="auto" w:fill="FFFFFF"/>
        </w:rPr>
      </w:pPr>
    </w:p>
    <w:p w:rsidR="00232A92" w:rsidRDefault="00232A92" w:rsidP="00232A92">
      <w:pPr>
        <w:spacing w:line="480" w:lineRule="auto"/>
        <w:jc w:val="center"/>
        <w:rPr>
          <w:rFonts w:ascii="Times New Roman" w:hAnsi="Times New Roman" w:cs="Times New Roman"/>
          <w:color w:val="1D1D1D"/>
          <w:sz w:val="24"/>
          <w:szCs w:val="24"/>
          <w:shd w:val="clear" w:color="auto" w:fill="FFFFFF"/>
        </w:rPr>
      </w:pPr>
      <w:r w:rsidRPr="00232A92">
        <w:rPr>
          <w:rFonts w:ascii="Times New Roman" w:hAnsi="Times New Roman" w:cs="Times New Roman"/>
          <w:color w:val="1D1D1D"/>
          <w:sz w:val="24"/>
          <w:szCs w:val="24"/>
          <w:shd w:val="clear" w:color="auto" w:fill="FFFFFF"/>
        </w:rPr>
        <w:t>Bullet Assignment</w:t>
      </w:r>
    </w:p>
    <w:p w:rsidR="00232A92" w:rsidRDefault="00232A92" w:rsidP="00232A9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rsidR="00232A92" w:rsidRDefault="00232A92" w:rsidP="00232A92">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Institutional Affiliation</w:t>
      </w:r>
      <w:r>
        <w:rPr>
          <w:rFonts w:ascii="Times New Roman" w:hAnsi="Times New Roman" w:cs="Times New Roman"/>
          <w:color w:val="1D1D1D"/>
          <w:sz w:val="24"/>
          <w:szCs w:val="24"/>
          <w:shd w:val="clear" w:color="auto" w:fill="FFFFFF"/>
        </w:rPr>
        <w:br w:type="page"/>
      </w:r>
    </w:p>
    <w:p w:rsidR="00232A92" w:rsidRPr="00232A92" w:rsidRDefault="00232A92" w:rsidP="00232A92">
      <w:pPr>
        <w:spacing w:line="480" w:lineRule="auto"/>
        <w:jc w:val="center"/>
        <w:rPr>
          <w:rFonts w:ascii="Times New Roman" w:hAnsi="Times New Roman" w:cs="Times New Roman"/>
          <w:color w:val="1D1D1D"/>
          <w:sz w:val="24"/>
          <w:szCs w:val="24"/>
          <w:shd w:val="clear" w:color="auto" w:fill="FFFFFF"/>
        </w:rPr>
      </w:pPr>
      <w:r w:rsidRPr="00232A92">
        <w:rPr>
          <w:rFonts w:ascii="Times New Roman" w:hAnsi="Times New Roman" w:cs="Times New Roman"/>
          <w:color w:val="1D1D1D"/>
          <w:sz w:val="24"/>
          <w:szCs w:val="24"/>
          <w:shd w:val="clear" w:color="auto" w:fill="FFFFFF"/>
        </w:rPr>
        <w:lastRenderedPageBreak/>
        <w:t>Bullet Assignment</w:t>
      </w:r>
    </w:p>
    <w:p w:rsidR="00BE05E8" w:rsidRPr="007B4FC1" w:rsidRDefault="00615B4E" w:rsidP="00232A92">
      <w:pPr>
        <w:spacing w:line="480" w:lineRule="auto"/>
        <w:rPr>
          <w:rFonts w:ascii="Times New Roman" w:hAnsi="Times New Roman" w:cs="Times New Roman"/>
          <w:b/>
          <w:color w:val="1D1D1D"/>
          <w:sz w:val="24"/>
          <w:szCs w:val="24"/>
          <w:shd w:val="clear" w:color="auto" w:fill="FFFFFF"/>
        </w:rPr>
      </w:pPr>
      <w:r w:rsidRPr="007B4FC1">
        <w:rPr>
          <w:rFonts w:ascii="Times New Roman" w:hAnsi="Times New Roman" w:cs="Times New Roman"/>
          <w:b/>
          <w:color w:val="1D1D1D"/>
          <w:sz w:val="24"/>
          <w:szCs w:val="24"/>
          <w:shd w:val="clear" w:color="auto" w:fill="FFFFFF"/>
        </w:rPr>
        <w:t>What measures would you take to keep the project on track despite changes in user requirements?</w:t>
      </w:r>
    </w:p>
    <w:p w:rsidR="00615B4E" w:rsidRPr="007B4FC1" w:rsidRDefault="007B4FC1" w:rsidP="00232A9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According to </w:t>
      </w:r>
      <w:r w:rsidRPr="007B4FC1">
        <w:rPr>
          <w:rFonts w:ascii="Times New Roman" w:hAnsi="Times New Roman" w:cs="Times New Roman"/>
          <w:color w:val="222222"/>
          <w:sz w:val="24"/>
          <w:szCs w:val="24"/>
          <w:shd w:val="clear" w:color="auto" w:fill="FFFFFF"/>
        </w:rPr>
        <w:t>Kerzn</w:t>
      </w:r>
      <w:r w:rsidR="00232A92">
        <w:rPr>
          <w:rFonts w:ascii="Times New Roman" w:hAnsi="Times New Roman" w:cs="Times New Roman"/>
          <w:color w:val="222222"/>
          <w:sz w:val="24"/>
          <w:szCs w:val="24"/>
          <w:shd w:val="clear" w:color="auto" w:fill="FFFFFF"/>
        </w:rPr>
        <w:t>er &amp; Kerzner</w:t>
      </w:r>
      <w:r>
        <w:rPr>
          <w:rFonts w:ascii="Times New Roman" w:hAnsi="Times New Roman" w:cs="Times New Roman"/>
          <w:color w:val="222222"/>
          <w:sz w:val="24"/>
          <w:szCs w:val="24"/>
          <w:shd w:val="clear" w:color="auto" w:fill="FFFFFF"/>
        </w:rPr>
        <w:t xml:space="preserve"> (2017),</w:t>
      </w:r>
      <w:r>
        <w:rPr>
          <w:rFonts w:ascii="Times New Roman" w:hAnsi="Times New Roman" w:cs="Times New Roman"/>
          <w:color w:val="1D1D1D"/>
          <w:sz w:val="24"/>
          <w:szCs w:val="24"/>
          <w:shd w:val="clear" w:color="auto" w:fill="FFFFFF"/>
        </w:rPr>
        <w:t>w</w:t>
      </w:r>
      <w:r w:rsidR="00615B4E" w:rsidRPr="007B4FC1">
        <w:rPr>
          <w:rFonts w:ascii="Times New Roman" w:hAnsi="Times New Roman" w:cs="Times New Roman"/>
          <w:color w:val="1D1D1D"/>
          <w:sz w:val="24"/>
          <w:szCs w:val="24"/>
          <w:shd w:val="clear" w:color="auto" w:fill="FFFFFF"/>
        </w:rPr>
        <w:t>hen working on a new project as the manager you need to have a well-established plans which are flexible in case the user requirement changes.</w:t>
      </w:r>
      <w:r w:rsidR="00555E7D" w:rsidRPr="007B4FC1">
        <w:rPr>
          <w:rFonts w:ascii="Times New Roman" w:hAnsi="Times New Roman" w:cs="Times New Roman"/>
          <w:color w:val="1D1D1D"/>
          <w:sz w:val="24"/>
          <w:szCs w:val="24"/>
          <w:shd w:val="clear" w:color="auto" w:fill="FFFFFF"/>
        </w:rPr>
        <w:t xml:space="preserve">  Therefore</w:t>
      </w:r>
      <w:r w:rsidR="00154486">
        <w:rPr>
          <w:rFonts w:ascii="Times New Roman" w:hAnsi="Times New Roman" w:cs="Times New Roman"/>
          <w:color w:val="1D1D1D"/>
          <w:sz w:val="24"/>
          <w:szCs w:val="24"/>
          <w:shd w:val="clear" w:color="auto" w:fill="FFFFFF"/>
        </w:rPr>
        <w:t>,</w:t>
      </w:r>
      <w:r w:rsidR="00555E7D" w:rsidRPr="007B4FC1">
        <w:rPr>
          <w:rFonts w:ascii="Times New Roman" w:hAnsi="Times New Roman" w:cs="Times New Roman"/>
          <w:color w:val="1D1D1D"/>
          <w:sz w:val="24"/>
          <w:szCs w:val="24"/>
          <w:shd w:val="clear" w:color="auto" w:fill="FFFFFF"/>
        </w:rPr>
        <w:t xml:space="preserve"> the project can be utilized by following project </w:t>
      </w:r>
      <w:r w:rsidR="00154486">
        <w:rPr>
          <w:rFonts w:ascii="Times New Roman" w:hAnsi="Times New Roman" w:cs="Times New Roman"/>
          <w:color w:val="1D1D1D"/>
          <w:sz w:val="24"/>
          <w:szCs w:val="24"/>
          <w:shd w:val="clear" w:color="auto" w:fill="FFFFFF"/>
        </w:rPr>
        <w:t>documentation as it is designed</w:t>
      </w:r>
      <w:r w:rsidR="00555E7D" w:rsidRPr="007B4FC1">
        <w:rPr>
          <w:rFonts w:ascii="Times New Roman" w:hAnsi="Times New Roman" w:cs="Times New Roman"/>
          <w:color w:val="1D1D1D"/>
          <w:sz w:val="24"/>
          <w:szCs w:val="24"/>
          <w:shd w:val="clear" w:color="auto" w:fill="FFFFFF"/>
        </w:rPr>
        <w:t>.</w:t>
      </w:r>
      <w:r w:rsidR="00154486">
        <w:rPr>
          <w:rFonts w:ascii="Times New Roman" w:hAnsi="Times New Roman" w:cs="Times New Roman"/>
          <w:color w:val="1D1D1D"/>
          <w:sz w:val="24"/>
          <w:szCs w:val="24"/>
          <w:shd w:val="clear" w:color="auto" w:fill="FFFFFF"/>
        </w:rPr>
        <w:t xml:space="preserve"> </w:t>
      </w:r>
      <w:r w:rsidR="00555E7D" w:rsidRPr="007B4FC1">
        <w:rPr>
          <w:rFonts w:ascii="Times New Roman" w:hAnsi="Times New Roman" w:cs="Times New Roman"/>
          <w:color w:val="1D1D1D"/>
          <w:sz w:val="24"/>
          <w:szCs w:val="24"/>
          <w:shd w:val="clear" w:color="auto" w:fill="FFFFFF"/>
        </w:rPr>
        <w:t xml:space="preserve">The time used in assessing the plan can lead to the reduction of cost and time taken to finish the </w:t>
      </w:r>
      <w:r w:rsidR="00155356" w:rsidRPr="007B4FC1">
        <w:rPr>
          <w:rFonts w:ascii="Times New Roman" w:hAnsi="Times New Roman" w:cs="Times New Roman"/>
          <w:color w:val="1D1D1D"/>
          <w:sz w:val="24"/>
          <w:szCs w:val="24"/>
          <w:shd w:val="clear" w:color="auto" w:fill="FFFFFF"/>
        </w:rPr>
        <w:t>project. After the project has been defined, the manager needs to prepare a work plan which when followed can be successful. This can be achieved by assigning the resources necessary for the project and employing the right people with skills and knowledge to be used. Also</w:t>
      </w:r>
      <w:r w:rsidR="00707CDC">
        <w:rPr>
          <w:rFonts w:ascii="Times New Roman" w:hAnsi="Times New Roman" w:cs="Times New Roman"/>
          <w:color w:val="1D1D1D"/>
          <w:sz w:val="24"/>
          <w:szCs w:val="24"/>
          <w:shd w:val="clear" w:color="auto" w:fill="FFFFFF"/>
        </w:rPr>
        <w:t>,</w:t>
      </w:r>
      <w:r w:rsidR="00155356" w:rsidRPr="007B4FC1">
        <w:rPr>
          <w:rFonts w:ascii="Times New Roman" w:hAnsi="Times New Roman" w:cs="Times New Roman"/>
          <w:color w:val="1D1D1D"/>
          <w:sz w:val="24"/>
          <w:szCs w:val="24"/>
          <w:shd w:val="clear" w:color="auto" w:fill="FFFFFF"/>
        </w:rPr>
        <w:t xml:space="preserve"> for the project to be successful as the manager define all the processes</w:t>
      </w:r>
      <w:r w:rsidR="00953769" w:rsidRPr="007B4FC1">
        <w:rPr>
          <w:rFonts w:ascii="Times New Roman" w:hAnsi="Times New Roman" w:cs="Times New Roman"/>
          <w:color w:val="1D1D1D"/>
          <w:sz w:val="24"/>
          <w:szCs w:val="24"/>
          <w:shd w:val="clear" w:color="auto" w:fill="FFFFFF"/>
        </w:rPr>
        <w:t xml:space="preserve"> and the resource to be used.</w:t>
      </w:r>
    </w:p>
    <w:p w:rsidR="00953769" w:rsidRPr="007B4FC1" w:rsidRDefault="00953769" w:rsidP="00232A92">
      <w:pPr>
        <w:spacing w:line="480" w:lineRule="auto"/>
        <w:ind w:firstLine="720"/>
        <w:rPr>
          <w:rFonts w:ascii="Times New Roman" w:hAnsi="Times New Roman" w:cs="Times New Roman"/>
          <w:color w:val="1D1D1D"/>
          <w:sz w:val="24"/>
          <w:szCs w:val="24"/>
          <w:shd w:val="clear" w:color="auto" w:fill="FFFFFF"/>
        </w:rPr>
      </w:pPr>
      <w:r w:rsidRPr="007B4FC1">
        <w:rPr>
          <w:rFonts w:ascii="Times New Roman" w:hAnsi="Times New Roman" w:cs="Times New Roman"/>
          <w:color w:val="1D1D1D"/>
          <w:sz w:val="24"/>
          <w:szCs w:val="24"/>
          <w:shd w:val="clear" w:color="auto" w:fill="FFFFFF"/>
        </w:rPr>
        <w:t xml:space="preserve">The success of the project can be achieved by proper monitoring of the project and making sure that the </w:t>
      </w:r>
      <w:r w:rsidR="008C3218">
        <w:rPr>
          <w:rFonts w:ascii="Times New Roman" w:hAnsi="Times New Roman" w:cs="Times New Roman"/>
          <w:color w:val="1D1D1D"/>
          <w:sz w:val="24"/>
          <w:szCs w:val="24"/>
          <w:shd w:val="clear" w:color="auto" w:fill="FFFFFF"/>
        </w:rPr>
        <w:t>budget is well organized for</w:t>
      </w:r>
      <w:r w:rsidRPr="007B4FC1">
        <w:rPr>
          <w:rFonts w:ascii="Times New Roman" w:hAnsi="Times New Roman" w:cs="Times New Roman"/>
          <w:color w:val="1D1D1D"/>
          <w:sz w:val="24"/>
          <w:szCs w:val="24"/>
          <w:shd w:val="clear" w:color="auto" w:fill="FFFFFF"/>
        </w:rPr>
        <w:t xml:space="preserve"> resources allocated to meet all requirements for success. There are some challenges which faces execution of plans as strategized thus management skills and knowledge needs to be fully utilized for success to be attained. </w:t>
      </w:r>
      <w:r w:rsidR="008C3218">
        <w:rPr>
          <w:rFonts w:ascii="Times New Roman" w:hAnsi="Times New Roman" w:cs="Times New Roman"/>
          <w:color w:val="1D1D1D"/>
          <w:sz w:val="24"/>
          <w:szCs w:val="24"/>
          <w:shd w:val="clear" w:color="auto" w:fill="FFFFFF"/>
        </w:rPr>
        <w:t>Again, t</w:t>
      </w:r>
      <w:r w:rsidRPr="007B4FC1">
        <w:rPr>
          <w:rFonts w:ascii="Times New Roman" w:hAnsi="Times New Roman" w:cs="Times New Roman"/>
          <w:color w:val="1D1D1D"/>
          <w:sz w:val="24"/>
          <w:szCs w:val="24"/>
          <w:shd w:val="clear" w:color="auto" w:fill="FFFFFF"/>
        </w:rPr>
        <w:t xml:space="preserve">he manager needs to concentrate on the warning signs which can bring challenge to the progress of the </w:t>
      </w:r>
      <w:r w:rsidR="007B4FC1" w:rsidRPr="007B4FC1">
        <w:rPr>
          <w:rFonts w:ascii="Times New Roman" w:hAnsi="Times New Roman" w:cs="Times New Roman"/>
          <w:color w:val="1D1D1D"/>
          <w:sz w:val="24"/>
          <w:szCs w:val="24"/>
          <w:shd w:val="clear" w:color="auto" w:fill="FFFFFF"/>
        </w:rPr>
        <w:t>project</w:t>
      </w:r>
      <w:r w:rsidR="007B4FC1">
        <w:rPr>
          <w:rFonts w:ascii="Times New Roman" w:hAnsi="Times New Roman" w:cs="Times New Roman"/>
          <w:color w:val="1D1D1D"/>
          <w:sz w:val="24"/>
          <w:szCs w:val="24"/>
          <w:shd w:val="clear" w:color="auto" w:fill="FFFFFF"/>
        </w:rPr>
        <w:t xml:space="preserve"> (</w:t>
      </w:r>
      <w:r w:rsidR="007B4FC1" w:rsidRPr="007B4FC1">
        <w:rPr>
          <w:rFonts w:ascii="Times New Roman" w:hAnsi="Times New Roman" w:cs="Times New Roman"/>
          <w:color w:val="222222"/>
          <w:sz w:val="24"/>
          <w:szCs w:val="24"/>
          <w:shd w:val="clear" w:color="auto" w:fill="FFFFFF"/>
        </w:rPr>
        <w:t>Buede</w:t>
      </w:r>
      <w:r w:rsidR="007B4FC1">
        <w:rPr>
          <w:rFonts w:ascii="Times New Roman" w:hAnsi="Times New Roman" w:cs="Times New Roman"/>
          <w:color w:val="222222"/>
          <w:sz w:val="24"/>
          <w:szCs w:val="24"/>
          <w:shd w:val="clear" w:color="auto" w:fill="FFFFFF"/>
        </w:rPr>
        <w:t xml:space="preserve"> &amp; Miller, 2016)</w:t>
      </w:r>
      <w:r w:rsidRPr="007B4FC1">
        <w:rPr>
          <w:rFonts w:ascii="Times New Roman" w:hAnsi="Times New Roman" w:cs="Times New Roman"/>
          <w:color w:val="1D1D1D"/>
          <w:sz w:val="24"/>
          <w:szCs w:val="24"/>
          <w:shd w:val="clear" w:color="auto" w:fill="FFFFFF"/>
        </w:rPr>
        <w:t xml:space="preserve">. </w:t>
      </w:r>
      <w:r w:rsidR="008C3218">
        <w:rPr>
          <w:rFonts w:ascii="Times New Roman" w:hAnsi="Times New Roman" w:cs="Times New Roman"/>
          <w:color w:val="1D1D1D"/>
          <w:sz w:val="24"/>
          <w:szCs w:val="24"/>
          <w:shd w:val="clear" w:color="auto" w:fill="FFFFFF"/>
        </w:rPr>
        <w:t>Consequently, t</w:t>
      </w:r>
      <w:r w:rsidRPr="007B4FC1">
        <w:rPr>
          <w:rFonts w:ascii="Times New Roman" w:hAnsi="Times New Roman" w:cs="Times New Roman"/>
          <w:color w:val="1D1D1D"/>
          <w:sz w:val="24"/>
          <w:szCs w:val="24"/>
          <w:shd w:val="clear" w:color="auto" w:fill="FFFFFF"/>
        </w:rPr>
        <w:t>he success can also be achieved through making sure that sponsors are</w:t>
      </w:r>
      <w:r w:rsidR="002905C1" w:rsidRPr="007B4FC1">
        <w:rPr>
          <w:rFonts w:ascii="Times New Roman" w:hAnsi="Times New Roman" w:cs="Times New Roman"/>
          <w:color w:val="1D1D1D"/>
          <w:sz w:val="24"/>
          <w:szCs w:val="24"/>
          <w:shd w:val="clear" w:color="auto" w:fill="FFFFFF"/>
        </w:rPr>
        <w:t xml:space="preserve"> convince</w:t>
      </w:r>
      <w:r w:rsidR="00707CDC">
        <w:rPr>
          <w:rFonts w:ascii="Times New Roman" w:hAnsi="Times New Roman" w:cs="Times New Roman"/>
          <w:color w:val="1D1D1D"/>
          <w:sz w:val="24"/>
          <w:szCs w:val="24"/>
          <w:shd w:val="clear" w:color="auto" w:fill="FFFFFF"/>
        </w:rPr>
        <w:t>d</w:t>
      </w:r>
      <w:r w:rsidR="002905C1" w:rsidRPr="007B4FC1">
        <w:rPr>
          <w:rFonts w:ascii="Times New Roman" w:hAnsi="Times New Roman" w:cs="Times New Roman"/>
          <w:color w:val="1D1D1D"/>
          <w:sz w:val="24"/>
          <w:szCs w:val="24"/>
          <w:shd w:val="clear" w:color="auto" w:fill="FFFFFF"/>
        </w:rPr>
        <w:t xml:space="preserve"> on the changes of the user requirement </w:t>
      </w:r>
      <w:r w:rsidR="008C3218">
        <w:rPr>
          <w:rFonts w:ascii="Times New Roman" w:hAnsi="Times New Roman" w:cs="Times New Roman"/>
          <w:color w:val="1D1D1D"/>
          <w:sz w:val="24"/>
          <w:szCs w:val="24"/>
          <w:shd w:val="clear" w:color="auto" w:fill="FFFFFF"/>
        </w:rPr>
        <w:t xml:space="preserve">in order to </w:t>
      </w:r>
      <w:r w:rsidR="002905C1" w:rsidRPr="007B4FC1">
        <w:rPr>
          <w:rFonts w:ascii="Times New Roman" w:hAnsi="Times New Roman" w:cs="Times New Roman"/>
          <w:color w:val="1D1D1D"/>
          <w:sz w:val="24"/>
          <w:szCs w:val="24"/>
          <w:shd w:val="clear" w:color="auto" w:fill="FFFFFF"/>
        </w:rPr>
        <w:t>continue funding the project.</w:t>
      </w:r>
    </w:p>
    <w:p w:rsidR="002905C1" w:rsidRPr="007B4FC1" w:rsidRDefault="002905C1" w:rsidP="00232A92">
      <w:pPr>
        <w:spacing w:line="480" w:lineRule="auto"/>
        <w:rPr>
          <w:rFonts w:ascii="Times New Roman" w:hAnsi="Times New Roman" w:cs="Times New Roman"/>
          <w:b/>
          <w:color w:val="1D1D1D"/>
          <w:sz w:val="24"/>
          <w:szCs w:val="24"/>
          <w:shd w:val="clear" w:color="auto" w:fill="FFFFFF"/>
        </w:rPr>
      </w:pPr>
      <w:r w:rsidRPr="007B4FC1">
        <w:rPr>
          <w:rFonts w:ascii="Times New Roman" w:hAnsi="Times New Roman" w:cs="Times New Roman"/>
          <w:b/>
          <w:color w:val="1D1D1D"/>
          <w:sz w:val="24"/>
          <w:szCs w:val="24"/>
          <w:shd w:val="clear" w:color="auto" w:fill="FFFFFF"/>
        </w:rPr>
        <w:t xml:space="preserve">How would you go about determining how many use-case models you will need to create to specify the functional requirements for your development project? How would you go </w:t>
      </w:r>
      <w:r w:rsidRPr="007B4FC1">
        <w:rPr>
          <w:rFonts w:ascii="Times New Roman" w:hAnsi="Times New Roman" w:cs="Times New Roman"/>
          <w:b/>
          <w:color w:val="1D1D1D"/>
          <w:sz w:val="24"/>
          <w:szCs w:val="24"/>
          <w:shd w:val="clear" w:color="auto" w:fill="FFFFFF"/>
        </w:rPr>
        <w:lastRenderedPageBreak/>
        <w:t>about determining what requirement specifications will require use case models, declarative requirements, or both? It is difficult to determine the level of detail in which a use case description should be written. What makes the level of detail low or high? What factors would you consider to determine the appropriate level of detail for a use case description?</w:t>
      </w:r>
    </w:p>
    <w:p w:rsidR="00850D4A" w:rsidRPr="007B4FC1" w:rsidRDefault="00850D4A" w:rsidP="00232A92">
      <w:pPr>
        <w:spacing w:line="480" w:lineRule="auto"/>
        <w:ind w:firstLine="720"/>
        <w:rPr>
          <w:rFonts w:ascii="Times New Roman" w:hAnsi="Times New Roman" w:cs="Times New Roman"/>
          <w:color w:val="1D1D1D"/>
          <w:sz w:val="24"/>
          <w:szCs w:val="24"/>
          <w:shd w:val="clear" w:color="auto" w:fill="FFFFFF"/>
        </w:rPr>
      </w:pPr>
      <w:r w:rsidRPr="007B4FC1">
        <w:rPr>
          <w:rFonts w:ascii="Times New Roman" w:hAnsi="Times New Roman" w:cs="Times New Roman"/>
          <w:color w:val="1D1D1D"/>
          <w:sz w:val="24"/>
          <w:szCs w:val="24"/>
          <w:shd w:val="clear" w:color="auto" w:fill="FFFFFF"/>
        </w:rPr>
        <w:t xml:space="preserve">The number of models to be created will depend on systematic of the model which will define the steps to be followed in the creation. </w:t>
      </w:r>
      <w:r w:rsidR="00AC1DB9">
        <w:rPr>
          <w:rFonts w:ascii="Times New Roman" w:hAnsi="Times New Roman" w:cs="Times New Roman"/>
          <w:color w:val="1D1D1D"/>
          <w:sz w:val="24"/>
          <w:szCs w:val="24"/>
          <w:shd w:val="clear" w:color="auto" w:fill="FFFFFF"/>
        </w:rPr>
        <w:t xml:space="preserve">According to </w:t>
      </w:r>
      <w:r w:rsidR="00AC1DB9" w:rsidRPr="007B4FC1">
        <w:rPr>
          <w:rFonts w:ascii="Times New Roman" w:hAnsi="Times New Roman" w:cs="Times New Roman"/>
          <w:color w:val="222222"/>
          <w:sz w:val="24"/>
          <w:szCs w:val="24"/>
          <w:shd w:val="clear" w:color="auto" w:fill="FFFFFF"/>
        </w:rPr>
        <w:t>Abrahamsson</w:t>
      </w:r>
      <w:r w:rsidR="00232A92">
        <w:rPr>
          <w:rFonts w:ascii="Times New Roman" w:hAnsi="Times New Roman" w:cs="Times New Roman"/>
          <w:color w:val="222222"/>
          <w:sz w:val="24"/>
          <w:szCs w:val="24"/>
          <w:shd w:val="clear" w:color="auto" w:fill="FFFFFF"/>
        </w:rPr>
        <w:t xml:space="preserve"> et al. </w:t>
      </w:r>
      <w:r w:rsidR="00AC1DB9">
        <w:rPr>
          <w:rFonts w:ascii="Times New Roman" w:hAnsi="Times New Roman" w:cs="Times New Roman"/>
          <w:color w:val="222222"/>
          <w:sz w:val="24"/>
          <w:szCs w:val="24"/>
          <w:shd w:val="clear" w:color="auto" w:fill="FFFFFF"/>
        </w:rPr>
        <w:t>(2017),</w:t>
      </w:r>
      <w:r w:rsidR="00AC1DB9">
        <w:rPr>
          <w:rFonts w:ascii="Times New Roman" w:hAnsi="Times New Roman" w:cs="Times New Roman"/>
          <w:color w:val="1D1D1D"/>
          <w:sz w:val="24"/>
          <w:szCs w:val="24"/>
          <w:shd w:val="clear" w:color="auto" w:fill="FFFFFF"/>
        </w:rPr>
        <w:t xml:space="preserve"> the</w:t>
      </w:r>
      <w:r w:rsidRPr="007B4FC1">
        <w:rPr>
          <w:rFonts w:ascii="Times New Roman" w:hAnsi="Times New Roman" w:cs="Times New Roman"/>
          <w:color w:val="1D1D1D"/>
          <w:sz w:val="24"/>
          <w:szCs w:val="24"/>
          <w:shd w:val="clear" w:color="auto" w:fill="FFFFFF"/>
        </w:rPr>
        <w:t xml:space="preserve"> model created also needs to</w:t>
      </w:r>
      <w:r w:rsidR="008C3218">
        <w:rPr>
          <w:rFonts w:ascii="Times New Roman" w:hAnsi="Times New Roman" w:cs="Times New Roman"/>
          <w:color w:val="1D1D1D"/>
          <w:sz w:val="24"/>
          <w:szCs w:val="24"/>
          <w:shd w:val="clear" w:color="auto" w:fill="FFFFFF"/>
        </w:rPr>
        <w:t xml:space="preserve"> be understood for it to be</w:t>
      </w:r>
      <w:r w:rsidRPr="007B4FC1">
        <w:rPr>
          <w:rFonts w:ascii="Times New Roman" w:hAnsi="Times New Roman" w:cs="Times New Roman"/>
          <w:color w:val="1D1D1D"/>
          <w:sz w:val="24"/>
          <w:szCs w:val="24"/>
          <w:shd w:val="clear" w:color="auto" w:fill="FFFFFF"/>
        </w:rPr>
        <w:t xml:space="preserve"> applied in the project management to bring its </w:t>
      </w:r>
      <w:r w:rsidR="00F22CA0" w:rsidRPr="007B4FC1">
        <w:rPr>
          <w:rFonts w:ascii="Times New Roman" w:hAnsi="Times New Roman" w:cs="Times New Roman"/>
          <w:color w:val="1D1D1D"/>
          <w:sz w:val="24"/>
          <w:szCs w:val="24"/>
          <w:shd w:val="clear" w:color="auto" w:fill="FFFFFF"/>
        </w:rPr>
        <w:t xml:space="preserve">success. The advantage of this model is that it can be applied in the development of the projects in </w:t>
      </w:r>
      <w:r w:rsidR="00BC756C" w:rsidRPr="007B4FC1">
        <w:rPr>
          <w:rFonts w:ascii="Times New Roman" w:hAnsi="Times New Roman" w:cs="Times New Roman"/>
          <w:color w:val="1D1D1D"/>
          <w:sz w:val="24"/>
          <w:szCs w:val="24"/>
          <w:shd w:val="clear" w:color="auto" w:fill="FFFFFF"/>
        </w:rPr>
        <w:t xml:space="preserve">progress. </w:t>
      </w:r>
      <w:r w:rsidR="008C3218" w:rsidRPr="007B4FC1">
        <w:rPr>
          <w:rFonts w:ascii="Times New Roman" w:hAnsi="Times New Roman" w:cs="Times New Roman"/>
          <w:color w:val="1D1D1D"/>
          <w:sz w:val="24"/>
          <w:szCs w:val="24"/>
          <w:shd w:val="clear" w:color="auto" w:fill="FFFFFF"/>
        </w:rPr>
        <w:t>This use case is</w:t>
      </w:r>
      <w:r w:rsidR="00F22CA0" w:rsidRPr="007B4FC1">
        <w:rPr>
          <w:rFonts w:ascii="Times New Roman" w:hAnsi="Times New Roman" w:cs="Times New Roman"/>
          <w:color w:val="1D1D1D"/>
          <w:sz w:val="24"/>
          <w:szCs w:val="24"/>
          <w:shd w:val="clear" w:color="auto" w:fill="FFFFFF"/>
        </w:rPr>
        <w:t xml:space="preserve"> mostly applied in modern software to improve on the</w:t>
      </w:r>
      <w:r w:rsidR="00BC756C" w:rsidRPr="007B4FC1">
        <w:rPr>
          <w:rFonts w:ascii="Times New Roman" w:hAnsi="Times New Roman" w:cs="Times New Roman"/>
          <w:color w:val="1D1D1D"/>
          <w:sz w:val="24"/>
          <w:szCs w:val="24"/>
          <w:shd w:val="clear" w:color="auto" w:fill="FFFFFF"/>
        </w:rPr>
        <w:t xml:space="preserve"> </w:t>
      </w:r>
      <w:r w:rsidR="008C3218">
        <w:rPr>
          <w:rFonts w:ascii="Times New Roman" w:hAnsi="Times New Roman" w:cs="Times New Roman"/>
          <w:color w:val="1D1D1D"/>
          <w:sz w:val="24"/>
          <w:szCs w:val="24"/>
          <w:shd w:val="clear" w:color="auto" w:fill="FFFFFF"/>
        </w:rPr>
        <w:t>projects</w:t>
      </w:r>
      <w:r w:rsidR="00BC756C" w:rsidRPr="007B4FC1">
        <w:rPr>
          <w:rFonts w:ascii="Times New Roman" w:hAnsi="Times New Roman" w:cs="Times New Roman"/>
          <w:color w:val="1D1D1D"/>
          <w:sz w:val="24"/>
          <w:szCs w:val="24"/>
          <w:shd w:val="clear" w:color="auto" w:fill="FFFFFF"/>
        </w:rPr>
        <w:t>.</w:t>
      </w:r>
      <w:r w:rsidR="008C3218">
        <w:rPr>
          <w:rFonts w:ascii="Times New Roman" w:hAnsi="Times New Roman" w:cs="Times New Roman"/>
          <w:color w:val="1D1D1D"/>
          <w:sz w:val="24"/>
          <w:szCs w:val="24"/>
          <w:shd w:val="clear" w:color="auto" w:fill="FFFFFF"/>
        </w:rPr>
        <w:t xml:space="preserve"> In addition, t</w:t>
      </w:r>
      <w:r w:rsidR="00BC756C" w:rsidRPr="007B4FC1">
        <w:rPr>
          <w:rFonts w:ascii="Times New Roman" w:hAnsi="Times New Roman" w:cs="Times New Roman"/>
          <w:color w:val="1D1D1D"/>
          <w:sz w:val="24"/>
          <w:szCs w:val="24"/>
          <w:shd w:val="clear" w:color="auto" w:fill="FFFFFF"/>
        </w:rPr>
        <w:t>his can be used to sum the details of the system which can assist the team working on the project.</w:t>
      </w:r>
    </w:p>
    <w:p w:rsidR="00390924" w:rsidRPr="007B4FC1" w:rsidRDefault="00390924" w:rsidP="00232A92">
      <w:pPr>
        <w:spacing w:line="480" w:lineRule="auto"/>
        <w:rPr>
          <w:rFonts w:ascii="Times New Roman" w:hAnsi="Times New Roman" w:cs="Times New Roman"/>
          <w:b/>
          <w:color w:val="1D1D1D"/>
          <w:sz w:val="24"/>
          <w:szCs w:val="24"/>
          <w:shd w:val="clear" w:color="auto" w:fill="FFFFFF"/>
        </w:rPr>
      </w:pPr>
      <w:r w:rsidRPr="007B4FC1">
        <w:rPr>
          <w:rFonts w:ascii="Times New Roman" w:hAnsi="Times New Roman" w:cs="Times New Roman"/>
          <w:b/>
          <w:color w:val="1D1D1D"/>
          <w:sz w:val="24"/>
          <w:szCs w:val="24"/>
          <w:shd w:val="clear" w:color="auto" w:fill="FFFFFF"/>
        </w:rPr>
        <w:t>Discuss the place of OOA in the overall systems analysis and design process. Describe a training plan to train analysts on class modeling. At what point(s) in the development process should this training be conducted? Why?</w:t>
      </w:r>
    </w:p>
    <w:p w:rsidR="00390924" w:rsidRPr="007B4FC1" w:rsidRDefault="00B801BC" w:rsidP="00232A92">
      <w:pPr>
        <w:spacing w:line="480" w:lineRule="auto"/>
        <w:ind w:firstLine="720"/>
        <w:rPr>
          <w:rFonts w:ascii="Times New Roman" w:hAnsi="Times New Roman" w:cs="Times New Roman"/>
          <w:color w:val="1D1D1D"/>
          <w:sz w:val="24"/>
          <w:szCs w:val="24"/>
          <w:shd w:val="clear" w:color="auto" w:fill="FFFFFF"/>
        </w:rPr>
      </w:pPr>
      <w:r w:rsidRPr="007B4FC1">
        <w:rPr>
          <w:rFonts w:ascii="Times New Roman" w:hAnsi="Times New Roman" w:cs="Times New Roman"/>
          <w:color w:val="1D1D1D"/>
          <w:sz w:val="24"/>
          <w:szCs w:val="24"/>
          <w:shd w:val="clear" w:color="auto" w:fill="FFFFFF"/>
        </w:rPr>
        <w:t xml:space="preserve">OOA is the iterative </w:t>
      </w:r>
      <w:r w:rsidR="00CF5260" w:rsidRPr="007B4FC1">
        <w:rPr>
          <w:rFonts w:ascii="Times New Roman" w:hAnsi="Times New Roman" w:cs="Times New Roman"/>
          <w:color w:val="1D1D1D"/>
          <w:sz w:val="24"/>
          <w:szCs w:val="24"/>
          <w:shd w:val="clear" w:color="auto" w:fill="FFFFFF"/>
        </w:rPr>
        <w:t>point</w:t>
      </w:r>
      <w:r w:rsidRPr="007B4FC1">
        <w:rPr>
          <w:rFonts w:ascii="Times New Roman" w:hAnsi="Times New Roman" w:cs="Times New Roman"/>
          <w:color w:val="1D1D1D"/>
          <w:sz w:val="24"/>
          <w:szCs w:val="24"/>
          <w:shd w:val="clear" w:color="auto" w:fill="FFFFFF"/>
        </w:rPr>
        <w:t xml:space="preserve"> of </w:t>
      </w:r>
      <w:r w:rsidR="00CF5260" w:rsidRPr="007B4FC1">
        <w:rPr>
          <w:rFonts w:ascii="Times New Roman" w:hAnsi="Times New Roman" w:cs="Times New Roman"/>
          <w:color w:val="1D1D1D"/>
          <w:sz w:val="24"/>
          <w:szCs w:val="24"/>
          <w:shd w:val="clear" w:color="auto" w:fill="FFFFFF"/>
        </w:rPr>
        <w:t>examination which occurs</w:t>
      </w:r>
      <w:r w:rsidRPr="007B4FC1">
        <w:rPr>
          <w:rFonts w:ascii="Times New Roman" w:hAnsi="Times New Roman" w:cs="Times New Roman"/>
          <w:color w:val="1D1D1D"/>
          <w:sz w:val="24"/>
          <w:szCs w:val="24"/>
          <w:shd w:val="clear" w:color="auto" w:fill="FFFFFF"/>
        </w:rPr>
        <w:t xml:space="preserve"> during software development life </w:t>
      </w:r>
      <w:r w:rsidR="008C3218">
        <w:rPr>
          <w:rFonts w:ascii="Times New Roman" w:hAnsi="Times New Roman" w:cs="Times New Roman"/>
          <w:color w:val="1D1D1D"/>
          <w:sz w:val="24"/>
          <w:szCs w:val="24"/>
          <w:shd w:val="clear" w:color="auto" w:fill="FFFFFF"/>
        </w:rPr>
        <w:t xml:space="preserve">cycle and </w:t>
      </w:r>
      <w:r w:rsidR="00CF5260" w:rsidRPr="007B4FC1">
        <w:rPr>
          <w:rFonts w:ascii="Times New Roman" w:hAnsi="Times New Roman" w:cs="Times New Roman"/>
          <w:color w:val="1D1D1D"/>
          <w:sz w:val="24"/>
          <w:szCs w:val="24"/>
          <w:shd w:val="clear" w:color="auto" w:fill="FFFFFF"/>
        </w:rPr>
        <w:t xml:space="preserve">purposes to model purpose requirements of the software while enduring entirely independent of any possible implementation needs. The system needs to follow the following steps. </w:t>
      </w:r>
      <w:r w:rsidR="008C3218">
        <w:rPr>
          <w:rFonts w:ascii="Times New Roman" w:hAnsi="Times New Roman" w:cs="Times New Roman"/>
          <w:color w:val="1D1D1D"/>
          <w:sz w:val="24"/>
          <w:szCs w:val="24"/>
          <w:shd w:val="clear" w:color="auto" w:fill="FFFFFF"/>
        </w:rPr>
        <w:t>First, t</w:t>
      </w:r>
      <w:r w:rsidR="00CF5260" w:rsidRPr="007B4FC1">
        <w:rPr>
          <w:rFonts w:ascii="Times New Roman" w:hAnsi="Times New Roman" w:cs="Times New Roman"/>
          <w:color w:val="1D1D1D"/>
          <w:sz w:val="24"/>
          <w:szCs w:val="24"/>
          <w:shd w:val="clear" w:color="auto" w:fill="FFFFFF"/>
        </w:rPr>
        <w:t xml:space="preserve">he system needs to find and define the objects in the </w:t>
      </w:r>
      <w:r w:rsidR="008C3218">
        <w:rPr>
          <w:rFonts w:ascii="Times New Roman" w:hAnsi="Times New Roman" w:cs="Times New Roman"/>
          <w:color w:val="1D1D1D"/>
          <w:sz w:val="24"/>
          <w:szCs w:val="24"/>
          <w:shd w:val="clear" w:color="auto" w:fill="FFFFFF"/>
        </w:rPr>
        <w:t>software</w:t>
      </w:r>
      <w:r w:rsidR="00CF5260" w:rsidRPr="007B4FC1">
        <w:rPr>
          <w:rFonts w:ascii="Times New Roman" w:hAnsi="Times New Roman" w:cs="Times New Roman"/>
          <w:color w:val="1D1D1D"/>
          <w:sz w:val="24"/>
          <w:szCs w:val="24"/>
          <w:shd w:val="clear" w:color="auto" w:fill="FFFFFF"/>
        </w:rPr>
        <w:t xml:space="preserve"> then </w:t>
      </w:r>
      <w:r w:rsidR="0015482A" w:rsidRPr="007B4FC1">
        <w:rPr>
          <w:rFonts w:ascii="Times New Roman" w:hAnsi="Times New Roman" w:cs="Times New Roman"/>
          <w:color w:val="1D1D1D"/>
          <w:sz w:val="24"/>
          <w:szCs w:val="24"/>
          <w:shd w:val="clear" w:color="auto" w:fill="FFFFFF"/>
        </w:rPr>
        <w:t>unify</w:t>
      </w:r>
      <w:r w:rsidR="00CF5260" w:rsidRPr="007B4FC1">
        <w:rPr>
          <w:rFonts w:ascii="Times New Roman" w:hAnsi="Times New Roman" w:cs="Times New Roman"/>
          <w:color w:val="1D1D1D"/>
          <w:sz w:val="24"/>
          <w:szCs w:val="24"/>
          <w:shd w:val="clear" w:color="auto" w:fill="FFFFFF"/>
        </w:rPr>
        <w:t xml:space="preserve"> for the </w:t>
      </w:r>
      <w:r w:rsidR="0015482A" w:rsidRPr="007B4FC1">
        <w:rPr>
          <w:rFonts w:ascii="Times New Roman" w:hAnsi="Times New Roman" w:cs="Times New Roman"/>
          <w:color w:val="1D1D1D"/>
          <w:sz w:val="24"/>
          <w:szCs w:val="24"/>
          <w:shd w:val="clear" w:color="auto" w:fill="FFFFFF"/>
        </w:rPr>
        <w:t xml:space="preserve">objects. </w:t>
      </w:r>
      <w:r w:rsidR="008C3218">
        <w:rPr>
          <w:rFonts w:ascii="Times New Roman" w:hAnsi="Times New Roman" w:cs="Times New Roman"/>
          <w:color w:val="1D1D1D"/>
          <w:sz w:val="24"/>
          <w:szCs w:val="24"/>
          <w:shd w:val="clear" w:color="auto" w:fill="FFFFFF"/>
        </w:rPr>
        <w:t>Secondly, d</w:t>
      </w:r>
      <w:r w:rsidR="0015482A" w:rsidRPr="007B4FC1">
        <w:rPr>
          <w:rFonts w:ascii="Times New Roman" w:hAnsi="Times New Roman" w:cs="Times New Roman"/>
          <w:color w:val="1D1D1D"/>
          <w:sz w:val="24"/>
          <w:szCs w:val="24"/>
          <w:shd w:val="clear" w:color="auto" w:fill="FFFFFF"/>
        </w:rPr>
        <w:t>escribe how the object</w:t>
      </w:r>
      <w:r w:rsidR="002B6B69">
        <w:rPr>
          <w:rFonts w:ascii="Times New Roman" w:hAnsi="Times New Roman" w:cs="Times New Roman"/>
          <w:color w:val="1D1D1D"/>
          <w:sz w:val="24"/>
          <w:szCs w:val="24"/>
          <w:shd w:val="clear" w:color="auto" w:fill="FFFFFF"/>
        </w:rPr>
        <w:t xml:space="preserve">s are related to each other. </w:t>
      </w:r>
      <w:r w:rsidR="008C3218">
        <w:rPr>
          <w:rFonts w:ascii="Times New Roman" w:hAnsi="Times New Roman" w:cs="Times New Roman"/>
          <w:color w:val="1D1D1D"/>
          <w:sz w:val="24"/>
          <w:szCs w:val="24"/>
          <w:shd w:val="clear" w:color="auto" w:fill="FFFFFF"/>
        </w:rPr>
        <w:t>Thirdly, o</w:t>
      </w:r>
      <w:r w:rsidR="002B6B69">
        <w:rPr>
          <w:rFonts w:ascii="Times New Roman" w:hAnsi="Times New Roman" w:cs="Times New Roman"/>
          <w:color w:val="1D1D1D"/>
          <w:sz w:val="24"/>
          <w:szCs w:val="24"/>
          <w:shd w:val="clear" w:color="auto" w:fill="FFFFFF"/>
        </w:rPr>
        <w:t>ne</w:t>
      </w:r>
      <w:r w:rsidR="0015482A" w:rsidRPr="007B4FC1">
        <w:rPr>
          <w:rFonts w:ascii="Times New Roman" w:hAnsi="Times New Roman" w:cs="Times New Roman"/>
          <w:color w:val="1D1D1D"/>
          <w:sz w:val="24"/>
          <w:szCs w:val="24"/>
          <w:shd w:val="clear" w:color="auto" w:fill="FFFFFF"/>
        </w:rPr>
        <w:t xml:space="preserve"> should also know the inner and the outer behaviors of the object before doing an</w:t>
      </w:r>
      <w:r w:rsidR="008C3218">
        <w:rPr>
          <w:rFonts w:ascii="Times New Roman" w:hAnsi="Times New Roman" w:cs="Times New Roman"/>
          <w:color w:val="1D1D1D"/>
          <w:sz w:val="24"/>
          <w:szCs w:val="24"/>
          <w:shd w:val="clear" w:color="auto" w:fill="FFFFFF"/>
        </w:rPr>
        <w:t>ything. After following all these steps the individual concerned</w:t>
      </w:r>
      <w:r w:rsidR="0015482A" w:rsidRPr="007B4FC1">
        <w:rPr>
          <w:rFonts w:ascii="Times New Roman" w:hAnsi="Times New Roman" w:cs="Times New Roman"/>
          <w:color w:val="1D1D1D"/>
          <w:sz w:val="24"/>
          <w:szCs w:val="24"/>
          <w:shd w:val="clear" w:color="auto" w:fill="FFFFFF"/>
        </w:rPr>
        <w:t xml:space="preserve"> implement and create the model to be applied.</w:t>
      </w:r>
    </w:p>
    <w:p w:rsidR="0015482A" w:rsidRPr="007B4FC1" w:rsidRDefault="0015482A" w:rsidP="00232A92">
      <w:pPr>
        <w:spacing w:line="480" w:lineRule="auto"/>
        <w:ind w:firstLine="720"/>
        <w:rPr>
          <w:rFonts w:ascii="Times New Roman" w:hAnsi="Times New Roman" w:cs="Times New Roman"/>
          <w:color w:val="1D1D1D"/>
          <w:sz w:val="24"/>
          <w:szCs w:val="24"/>
          <w:shd w:val="clear" w:color="auto" w:fill="FFFFFF"/>
        </w:rPr>
      </w:pPr>
      <w:r w:rsidRPr="007B4FC1">
        <w:rPr>
          <w:rFonts w:ascii="Times New Roman" w:hAnsi="Times New Roman" w:cs="Times New Roman"/>
          <w:color w:val="1D1D1D"/>
          <w:sz w:val="24"/>
          <w:szCs w:val="24"/>
          <w:shd w:val="clear" w:color="auto" w:fill="FFFFFF"/>
        </w:rPr>
        <w:lastRenderedPageBreak/>
        <w:t>Obje</w:t>
      </w:r>
      <w:r w:rsidR="008C3218">
        <w:rPr>
          <w:rFonts w:ascii="Times New Roman" w:hAnsi="Times New Roman" w:cs="Times New Roman"/>
          <w:color w:val="1D1D1D"/>
          <w:sz w:val="24"/>
          <w:szCs w:val="24"/>
          <w:shd w:val="clear" w:color="auto" w:fill="FFFFFF"/>
        </w:rPr>
        <w:t>ct oriented design is just a</w:t>
      </w:r>
      <w:r w:rsidRPr="007B4FC1">
        <w:rPr>
          <w:rFonts w:ascii="Times New Roman" w:hAnsi="Times New Roman" w:cs="Times New Roman"/>
          <w:color w:val="1D1D1D"/>
          <w:sz w:val="24"/>
          <w:szCs w:val="24"/>
          <w:shd w:val="clear" w:color="auto" w:fill="FFFFFF"/>
        </w:rPr>
        <w:t xml:space="preserve"> continuation of object o</w:t>
      </w:r>
      <w:r w:rsidR="008C3218">
        <w:rPr>
          <w:rFonts w:ascii="Times New Roman" w:hAnsi="Times New Roman" w:cs="Times New Roman"/>
          <w:color w:val="1D1D1D"/>
          <w:sz w:val="24"/>
          <w:szCs w:val="24"/>
          <w:shd w:val="clear" w:color="auto" w:fill="FFFFFF"/>
        </w:rPr>
        <w:t>riented analysis and thus</w:t>
      </w:r>
      <w:r w:rsidRPr="007B4FC1">
        <w:rPr>
          <w:rFonts w:ascii="Times New Roman" w:hAnsi="Times New Roman" w:cs="Times New Roman"/>
          <w:color w:val="1D1D1D"/>
          <w:sz w:val="24"/>
          <w:szCs w:val="24"/>
          <w:shd w:val="clear" w:color="auto" w:fill="FFFFFF"/>
        </w:rPr>
        <w:t xml:space="preserve"> require one to have both the knowledge for soft and hardware </w:t>
      </w:r>
      <w:r w:rsidR="001C7D50" w:rsidRPr="007B4FC1">
        <w:rPr>
          <w:rFonts w:ascii="Times New Roman" w:hAnsi="Times New Roman" w:cs="Times New Roman"/>
          <w:color w:val="1D1D1D"/>
          <w:sz w:val="24"/>
          <w:szCs w:val="24"/>
          <w:shd w:val="clear" w:color="auto" w:fill="FFFFFF"/>
        </w:rPr>
        <w:t>information. It will also require that one to consider the budget allocation and the limitation on their performance require</w:t>
      </w:r>
      <w:r w:rsidR="008C3218">
        <w:rPr>
          <w:rFonts w:ascii="Times New Roman" w:hAnsi="Times New Roman" w:cs="Times New Roman"/>
          <w:color w:val="1D1D1D"/>
          <w:sz w:val="24"/>
          <w:szCs w:val="24"/>
          <w:shd w:val="clear" w:color="auto" w:fill="FFFFFF"/>
        </w:rPr>
        <w:t>ments. Before all the above are undertaken</w:t>
      </w:r>
      <w:r w:rsidR="001C7D50" w:rsidRPr="007B4FC1">
        <w:rPr>
          <w:rFonts w:ascii="Times New Roman" w:hAnsi="Times New Roman" w:cs="Times New Roman"/>
          <w:color w:val="1D1D1D"/>
          <w:sz w:val="24"/>
          <w:szCs w:val="24"/>
          <w:shd w:val="clear" w:color="auto" w:fill="FFFFFF"/>
        </w:rPr>
        <w:t xml:space="preserve"> training of the designers needs to be taken serious for the whole process to be attained successful.</w:t>
      </w:r>
    </w:p>
    <w:p w:rsidR="001C7D50" w:rsidRPr="007B4FC1" w:rsidRDefault="001C7D50" w:rsidP="00232A92">
      <w:pPr>
        <w:spacing w:line="480" w:lineRule="auto"/>
        <w:rPr>
          <w:rFonts w:ascii="Times New Roman" w:hAnsi="Times New Roman" w:cs="Times New Roman"/>
          <w:b/>
          <w:color w:val="1D1D1D"/>
          <w:sz w:val="24"/>
          <w:szCs w:val="24"/>
          <w:shd w:val="clear" w:color="auto" w:fill="FFFFFF"/>
        </w:rPr>
      </w:pPr>
      <w:r w:rsidRPr="007B4FC1">
        <w:rPr>
          <w:rFonts w:ascii="Times New Roman" w:hAnsi="Times New Roman" w:cs="Times New Roman"/>
          <w:b/>
          <w:color w:val="1D1D1D"/>
          <w:sz w:val="24"/>
          <w:szCs w:val="24"/>
          <w:shd w:val="clear" w:color="auto" w:fill="FFFFFF"/>
        </w:rPr>
        <w:t xml:space="preserve">In the unified modeling language (UML), </w:t>
      </w:r>
      <w:r w:rsidR="00EB3570" w:rsidRPr="007B4FC1">
        <w:rPr>
          <w:rFonts w:ascii="Times New Roman" w:hAnsi="Times New Roman" w:cs="Times New Roman"/>
          <w:b/>
          <w:color w:val="1D1D1D"/>
          <w:sz w:val="24"/>
          <w:szCs w:val="24"/>
          <w:shd w:val="clear" w:color="auto" w:fill="FFFFFF"/>
        </w:rPr>
        <w:t>use case</w:t>
      </w:r>
      <w:r w:rsidRPr="007B4FC1">
        <w:rPr>
          <w:rFonts w:ascii="Times New Roman" w:hAnsi="Times New Roman" w:cs="Times New Roman"/>
          <w:b/>
          <w:color w:val="1D1D1D"/>
          <w:sz w:val="24"/>
          <w:szCs w:val="24"/>
          <w:shd w:val="clear" w:color="auto" w:fill="FFFFFF"/>
        </w:rPr>
        <w:t xml:space="preserve"> modeling captures different aspects of the operational workflows of a system. How would you extend use-case models that you created in the requirements phase, to </w:t>
      </w:r>
      <w:r w:rsidR="00EB3570" w:rsidRPr="007B4FC1">
        <w:rPr>
          <w:rFonts w:ascii="Times New Roman" w:hAnsi="Times New Roman" w:cs="Times New Roman"/>
          <w:b/>
          <w:color w:val="1D1D1D"/>
          <w:sz w:val="24"/>
          <w:szCs w:val="24"/>
          <w:shd w:val="clear" w:color="auto" w:fill="FFFFFF"/>
        </w:rPr>
        <w:t>use case</w:t>
      </w:r>
      <w:r w:rsidRPr="007B4FC1">
        <w:rPr>
          <w:rFonts w:ascii="Times New Roman" w:hAnsi="Times New Roman" w:cs="Times New Roman"/>
          <w:b/>
          <w:color w:val="1D1D1D"/>
          <w:sz w:val="24"/>
          <w:szCs w:val="24"/>
          <w:shd w:val="clear" w:color="auto" w:fill="FFFFFF"/>
        </w:rPr>
        <w:t xml:space="preserve"> models that apply to the design phase? Prepare a list containing at least 10 criteria for evaluating computer hardware and system software. The method for evaluating alternatives called weighting and scoring implies that the total utility of an alternative is the product of the weights of each criterion times the weight of the criterion for the alternative. What assumptions are characteristic of this method for evaluating </w:t>
      </w:r>
      <w:r w:rsidR="00EB3570" w:rsidRPr="007B4FC1">
        <w:rPr>
          <w:rFonts w:ascii="Times New Roman" w:hAnsi="Times New Roman" w:cs="Times New Roman"/>
          <w:b/>
          <w:color w:val="1D1D1D"/>
          <w:sz w:val="24"/>
          <w:szCs w:val="24"/>
          <w:shd w:val="clear" w:color="auto" w:fill="FFFFFF"/>
        </w:rPr>
        <w:t>alternatives</w:t>
      </w:r>
      <w:r w:rsidRPr="007B4FC1">
        <w:rPr>
          <w:rFonts w:ascii="Times New Roman" w:hAnsi="Times New Roman" w:cs="Times New Roman"/>
          <w:b/>
          <w:color w:val="1D1D1D"/>
          <w:sz w:val="24"/>
          <w:szCs w:val="24"/>
          <w:shd w:val="clear" w:color="auto" w:fill="FFFFFF"/>
        </w:rPr>
        <w:t>?</w:t>
      </w:r>
    </w:p>
    <w:p w:rsidR="00362570" w:rsidRPr="007B4FC1" w:rsidRDefault="00362570" w:rsidP="00232A92">
      <w:pPr>
        <w:spacing w:line="480" w:lineRule="auto"/>
        <w:ind w:firstLine="720"/>
        <w:rPr>
          <w:rFonts w:ascii="Times New Roman" w:hAnsi="Times New Roman" w:cs="Times New Roman"/>
          <w:color w:val="1D1D1D"/>
          <w:sz w:val="24"/>
          <w:szCs w:val="24"/>
          <w:shd w:val="clear" w:color="auto" w:fill="FFFFFF"/>
        </w:rPr>
      </w:pPr>
      <w:r w:rsidRPr="007B4FC1">
        <w:rPr>
          <w:rFonts w:ascii="Times New Roman" w:hAnsi="Times New Roman" w:cs="Times New Roman"/>
          <w:color w:val="1D1D1D"/>
          <w:sz w:val="24"/>
          <w:szCs w:val="24"/>
          <w:shd w:val="clear" w:color="auto" w:fill="FFFFFF"/>
        </w:rPr>
        <w:t>For the computer to be evaluated some criteri</w:t>
      </w:r>
      <w:r w:rsidR="008C3218">
        <w:rPr>
          <w:rFonts w:ascii="Times New Roman" w:hAnsi="Times New Roman" w:cs="Times New Roman"/>
          <w:color w:val="1D1D1D"/>
          <w:sz w:val="24"/>
          <w:szCs w:val="24"/>
          <w:shd w:val="clear" w:color="auto" w:fill="FFFFFF"/>
        </w:rPr>
        <w:t>a needs to be evaluated for one to be</w:t>
      </w:r>
      <w:r w:rsidR="00EB3570" w:rsidRPr="007B4FC1">
        <w:rPr>
          <w:rFonts w:ascii="Times New Roman" w:hAnsi="Times New Roman" w:cs="Times New Roman"/>
          <w:color w:val="1D1D1D"/>
          <w:sz w:val="24"/>
          <w:szCs w:val="24"/>
          <w:shd w:val="clear" w:color="auto" w:fill="FFFFFF"/>
        </w:rPr>
        <w:t xml:space="preserve"> able to tell if i</w:t>
      </w:r>
      <w:r w:rsidR="008C3218">
        <w:rPr>
          <w:rFonts w:ascii="Times New Roman" w:hAnsi="Times New Roman" w:cs="Times New Roman"/>
          <w:color w:val="1D1D1D"/>
          <w:sz w:val="24"/>
          <w:szCs w:val="24"/>
          <w:shd w:val="clear" w:color="auto" w:fill="FFFFFF"/>
        </w:rPr>
        <w:t>t is working properly. Hence,</w:t>
      </w:r>
      <w:r w:rsidR="00EB3570" w:rsidRPr="007B4FC1">
        <w:rPr>
          <w:rFonts w:ascii="Times New Roman" w:hAnsi="Times New Roman" w:cs="Times New Roman"/>
          <w:color w:val="1D1D1D"/>
          <w:sz w:val="24"/>
          <w:szCs w:val="24"/>
          <w:shd w:val="clear" w:color="auto" w:fill="FFFFFF"/>
        </w:rPr>
        <w:t xml:space="preserve"> the function of both the software and the hardware needs to be considered. </w:t>
      </w:r>
      <w:r w:rsidR="00AC1DB9">
        <w:rPr>
          <w:rFonts w:ascii="Times New Roman" w:hAnsi="Times New Roman" w:cs="Times New Roman"/>
          <w:color w:val="1D1D1D"/>
          <w:sz w:val="24"/>
          <w:szCs w:val="24"/>
          <w:shd w:val="clear" w:color="auto" w:fill="FFFFFF"/>
        </w:rPr>
        <w:t xml:space="preserve">According to </w:t>
      </w:r>
      <w:r w:rsidR="00232A92">
        <w:rPr>
          <w:rFonts w:ascii="Times New Roman" w:hAnsi="Times New Roman" w:cs="Times New Roman"/>
          <w:color w:val="222222"/>
          <w:sz w:val="24"/>
          <w:szCs w:val="24"/>
          <w:shd w:val="clear" w:color="auto" w:fill="FFFFFF"/>
        </w:rPr>
        <w:t xml:space="preserve">Rumbaugh et al. </w:t>
      </w:r>
      <w:r w:rsidR="00AC1DB9">
        <w:rPr>
          <w:rFonts w:ascii="Times New Roman" w:hAnsi="Times New Roman" w:cs="Times New Roman"/>
          <w:color w:val="222222"/>
          <w:sz w:val="24"/>
          <w:szCs w:val="24"/>
          <w:shd w:val="clear" w:color="auto" w:fill="FFFFFF"/>
        </w:rPr>
        <w:t>(2017),</w:t>
      </w:r>
      <w:r w:rsidR="00AC1DB9">
        <w:rPr>
          <w:rFonts w:ascii="Times New Roman" w:hAnsi="Times New Roman" w:cs="Times New Roman"/>
          <w:color w:val="1D1D1D"/>
          <w:sz w:val="24"/>
          <w:szCs w:val="24"/>
          <w:shd w:val="clear" w:color="auto" w:fill="FFFFFF"/>
        </w:rPr>
        <w:t xml:space="preserve"> the</w:t>
      </w:r>
      <w:r w:rsidR="00EB3570" w:rsidRPr="007B4FC1">
        <w:rPr>
          <w:rFonts w:ascii="Times New Roman" w:hAnsi="Times New Roman" w:cs="Times New Roman"/>
          <w:color w:val="1D1D1D"/>
          <w:sz w:val="24"/>
          <w:szCs w:val="24"/>
          <w:shd w:val="clear" w:color="auto" w:fill="FFFFFF"/>
        </w:rPr>
        <w:t xml:space="preserve"> software needs to give solution to the problems at the time needed without wasting a lot of resources. It should also be effective </w:t>
      </w:r>
      <w:r w:rsidR="008C3218">
        <w:rPr>
          <w:rFonts w:ascii="Times New Roman" w:hAnsi="Times New Roman" w:cs="Times New Roman"/>
          <w:color w:val="1D1D1D"/>
          <w:sz w:val="24"/>
          <w:szCs w:val="24"/>
          <w:shd w:val="clear" w:color="auto" w:fill="FFFFFF"/>
        </w:rPr>
        <w:t>to give</w:t>
      </w:r>
      <w:r w:rsidR="00EB3570" w:rsidRPr="007B4FC1">
        <w:rPr>
          <w:rFonts w:ascii="Times New Roman" w:hAnsi="Times New Roman" w:cs="Times New Roman"/>
          <w:color w:val="1D1D1D"/>
          <w:sz w:val="24"/>
          <w:szCs w:val="24"/>
          <w:shd w:val="clear" w:color="auto" w:fill="FFFFFF"/>
        </w:rPr>
        <w:t xml:space="preserve"> all the information to the users the way it is required.</w:t>
      </w:r>
    </w:p>
    <w:p w:rsidR="00EB3570" w:rsidRPr="007B4FC1" w:rsidRDefault="008C3218" w:rsidP="00232A9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Again, t</w:t>
      </w:r>
      <w:r w:rsidR="00EB3570" w:rsidRPr="007B4FC1">
        <w:rPr>
          <w:rFonts w:ascii="Times New Roman" w:hAnsi="Times New Roman" w:cs="Times New Roman"/>
          <w:color w:val="1D1D1D"/>
          <w:sz w:val="24"/>
          <w:szCs w:val="24"/>
          <w:shd w:val="clear" w:color="auto" w:fill="FFFFFF"/>
        </w:rPr>
        <w:t xml:space="preserve">he software </w:t>
      </w:r>
      <w:r w:rsidR="006C5306" w:rsidRPr="007B4FC1">
        <w:rPr>
          <w:rFonts w:ascii="Times New Roman" w:hAnsi="Times New Roman" w:cs="Times New Roman"/>
          <w:color w:val="1D1D1D"/>
          <w:sz w:val="24"/>
          <w:szCs w:val="24"/>
          <w:shd w:val="clear" w:color="auto" w:fill="FFFFFF"/>
        </w:rPr>
        <w:t xml:space="preserve">has to be available to the users </w:t>
      </w:r>
      <w:r>
        <w:rPr>
          <w:rFonts w:ascii="Times New Roman" w:hAnsi="Times New Roman" w:cs="Times New Roman"/>
          <w:color w:val="1D1D1D"/>
          <w:sz w:val="24"/>
          <w:szCs w:val="24"/>
          <w:shd w:val="clear" w:color="auto" w:fill="FFFFFF"/>
        </w:rPr>
        <w:t xml:space="preserve">for them </w:t>
      </w:r>
      <w:r w:rsidR="006C5306" w:rsidRPr="007B4FC1">
        <w:rPr>
          <w:rFonts w:ascii="Times New Roman" w:hAnsi="Times New Roman" w:cs="Times New Roman"/>
          <w:color w:val="1D1D1D"/>
          <w:sz w:val="24"/>
          <w:szCs w:val="24"/>
          <w:shd w:val="clear" w:color="auto" w:fill="FFFFFF"/>
        </w:rPr>
        <w:t>to get the best copies of software for the promotions of the technology. Some models are not good for other projects therefore those matching the vendors can be used in the organization. The other factor which needs to be considered is the cost of both the hardware and the software are high. Comput</w:t>
      </w:r>
      <w:r w:rsidR="00C80E88">
        <w:rPr>
          <w:rFonts w:ascii="Times New Roman" w:hAnsi="Times New Roman" w:cs="Times New Roman"/>
          <w:color w:val="1D1D1D"/>
          <w:sz w:val="24"/>
          <w:szCs w:val="24"/>
          <w:shd w:val="clear" w:color="auto" w:fill="FFFFFF"/>
        </w:rPr>
        <w:t>ers are more expensive thus</w:t>
      </w:r>
      <w:r w:rsidR="006C5306" w:rsidRPr="007B4FC1">
        <w:rPr>
          <w:rFonts w:ascii="Times New Roman" w:hAnsi="Times New Roman" w:cs="Times New Roman"/>
          <w:color w:val="1D1D1D"/>
          <w:sz w:val="24"/>
          <w:szCs w:val="24"/>
          <w:shd w:val="clear" w:color="auto" w:fill="FFFFFF"/>
        </w:rPr>
        <w:t xml:space="preserve"> it is not everyone </w:t>
      </w:r>
      <w:r w:rsidR="00C80E88">
        <w:rPr>
          <w:rFonts w:ascii="Times New Roman" w:hAnsi="Times New Roman" w:cs="Times New Roman"/>
          <w:color w:val="1D1D1D"/>
          <w:sz w:val="24"/>
          <w:szCs w:val="24"/>
          <w:shd w:val="clear" w:color="auto" w:fill="FFFFFF"/>
        </w:rPr>
        <w:t xml:space="preserve">that </w:t>
      </w:r>
      <w:r w:rsidR="006C5306" w:rsidRPr="007B4FC1">
        <w:rPr>
          <w:rFonts w:ascii="Times New Roman" w:hAnsi="Times New Roman" w:cs="Times New Roman"/>
          <w:color w:val="1D1D1D"/>
          <w:sz w:val="24"/>
          <w:szCs w:val="24"/>
          <w:shd w:val="clear" w:color="auto" w:fill="FFFFFF"/>
        </w:rPr>
        <w:t xml:space="preserve">can afford to purchase and </w:t>
      </w:r>
      <w:r w:rsidR="00C80E88">
        <w:rPr>
          <w:rFonts w:ascii="Times New Roman" w:hAnsi="Times New Roman" w:cs="Times New Roman"/>
          <w:color w:val="1D1D1D"/>
          <w:sz w:val="24"/>
          <w:szCs w:val="24"/>
          <w:shd w:val="clear" w:color="auto" w:fill="FFFFFF"/>
        </w:rPr>
        <w:t>maintain</w:t>
      </w:r>
      <w:r w:rsidR="00CA03F8" w:rsidRPr="007B4FC1">
        <w:rPr>
          <w:rFonts w:ascii="Times New Roman" w:hAnsi="Times New Roman" w:cs="Times New Roman"/>
          <w:color w:val="1D1D1D"/>
          <w:sz w:val="24"/>
          <w:szCs w:val="24"/>
          <w:shd w:val="clear" w:color="auto" w:fill="FFFFFF"/>
        </w:rPr>
        <w:t xml:space="preserve">. </w:t>
      </w:r>
      <w:r w:rsidR="00C80E88">
        <w:rPr>
          <w:rFonts w:ascii="Times New Roman" w:hAnsi="Times New Roman" w:cs="Times New Roman"/>
          <w:color w:val="1D1D1D"/>
          <w:sz w:val="24"/>
          <w:szCs w:val="24"/>
          <w:shd w:val="clear" w:color="auto" w:fill="FFFFFF"/>
        </w:rPr>
        <w:t xml:space="preserve">On the other </w:t>
      </w:r>
      <w:r w:rsidR="00C80E88">
        <w:rPr>
          <w:rFonts w:ascii="Times New Roman" w:hAnsi="Times New Roman" w:cs="Times New Roman"/>
          <w:color w:val="1D1D1D"/>
          <w:sz w:val="24"/>
          <w:szCs w:val="24"/>
          <w:shd w:val="clear" w:color="auto" w:fill="FFFFFF"/>
        </w:rPr>
        <w:lastRenderedPageBreak/>
        <w:t xml:space="preserve">hand, development of the software is a bit expensive such that not everyone can afford the cost </w:t>
      </w:r>
      <w:r w:rsidR="00AC1DB9">
        <w:rPr>
          <w:rFonts w:ascii="Times New Roman" w:hAnsi="Times New Roman" w:cs="Times New Roman"/>
          <w:color w:val="1D1D1D"/>
          <w:sz w:val="24"/>
          <w:szCs w:val="24"/>
          <w:shd w:val="clear" w:color="auto" w:fill="FFFFFF"/>
        </w:rPr>
        <w:t>(</w:t>
      </w:r>
      <w:r w:rsidR="00AC1DB9">
        <w:rPr>
          <w:rFonts w:ascii="Times New Roman" w:hAnsi="Times New Roman" w:cs="Times New Roman"/>
          <w:color w:val="222222"/>
          <w:sz w:val="24"/>
          <w:szCs w:val="24"/>
          <w:shd w:val="clear" w:color="auto" w:fill="FFFFFF"/>
        </w:rPr>
        <w:t>Da Silva, 2015)</w:t>
      </w:r>
      <w:r w:rsidR="00CA03F8" w:rsidRPr="007B4FC1">
        <w:rPr>
          <w:rFonts w:ascii="Times New Roman" w:hAnsi="Times New Roman" w:cs="Times New Roman"/>
          <w:color w:val="1D1D1D"/>
          <w:sz w:val="24"/>
          <w:szCs w:val="24"/>
          <w:shd w:val="clear" w:color="auto" w:fill="FFFFFF"/>
        </w:rPr>
        <w:t xml:space="preserve">. </w:t>
      </w:r>
      <w:r w:rsidR="00C80E88">
        <w:rPr>
          <w:rFonts w:ascii="Times New Roman" w:hAnsi="Times New Roman" w:cs="Times New Roman"/>
          <w:color w:val="1D1D1D"/>
          <w:sz w:val="24"/>
          <w:szCs w:val="24"/>
          <w:shd w:val="clear" w:color="auto" w:fill="FFFFFF"/>
        </w:rPr>
        <w:t>However, t</w:t>
      </w:r>
      <w:r w:rsidR="00CA03F8" w:rsidRPr="007B4FC1">
        <w:rPr>
          <w:rFonts w:ascii="Times New Roman" w:hAnsi="Times New Roman" w:cs="Times New Roman"/>
          <w:color w:val="1D1D1D"/>
          <w:sz w:val="24"/>
          <w:szCs w:val="24"/>
          <w:shd w:val="clear" w:color="auto" w:fill="FFFFFF"/>
        </w:rPr>
        <w:t xml:space="preserve">he assumption for the criterion is that the management in any firm needs to have their own criteria which determine the way they will develop </w:t>
      </w:r>
      <w:r w:rsidR="00C80E88">
        <w:rPr>
          <w:rFonts w:ascii="Times New Roman" w:hAnsi="Times New Roman" w:cs="Times New Roman"/>
          <w:color w:val="1D1D1D"/>
          <w:sz w:val="24"/>
          <w:szCs w:val="24"/>
          <w:shd w:val="clear" w:color="auto" w:fill="FFFFFF"/>
        </w:rPr>
        <w:t xml:space="preserve">the </w:t>
      </w:r>
      <w:r w:rsidR="00CA03F8" w:rsidRPr="007B4FC1">
        <w:rPr>
          <w:rFonts w:ascii="Times New Roman" w:hAnsi="Times New Roman" w:cs="Times New Roman"/>
          <w:color w:val="1D1D1D"/>
          <w:sz w:val="24"/>
          <w:szCs w:val="24"/>
          <w:shd w:val="clear" w:color="auto" w:fill="FFFFFF"/>
        </w:rPr>
        <w:t xml:space="preserve">software without using too much of the firms resources. They should also engage </w:t>
      </w:r>
      <w:r w:rsidR="00C80E88">
        <w:rPr>
          <w:rFonts w:ascii="Times New Roman" w:hAnsi="Times New Roman" w:cs="Times New Roman"/>
          <w:color w:val="1D1D1D"/>
          <w:sz w:val="24"/>
          <w:szCs w:val="24"/>
          <w:shd w:val="clear" w:color="auto" w:fill="FFFFFF"/>
        </w:rPr>
        <w:t xml:space="preserve">in thorough </w:t>
      </w:r>
      <w:r w:rsidR="00CA03F8" w:rsidRPr="007B4FC1">
        <w:rPr>
          <w:rFonts w:ascii="Times New Roman" w:hAnsi="Times New Roman" w:cs="Times New Roman"/>
          <w:color w:val="1D1D1D"/>
          <w:sz w:val="24"/>
          <w:szCs w:val="24"/>
          <w:shd w:val="clear" w:color="auto" w:fill="FFFFFF"/>
        </w:rPr>
        <w:t>research in order to come up with ways to improve the technology.</w:t>
      </w:r>
    </w:p>
    <w:p w:rsidR="0075542A" w:rsidRPr="007B4FC1" w:rsidRDefault="0075542A" w:rsidP="00232A92">
      <w:pPr>
        <w:spacing w:line="480" w:lineRule="auto"/>
        <w:rPr>
          <w:rFonts w:ascii="Times New Roman" w:hAnsi="Times New Roman" w:cs="Times New Roman"/>
          <w:b/>
          <w:color w:val="1D1D1D"/>
          <w:sz w:val="24"/>
          <w:szCs w:val="24"/>
          <w:shd w:val="clear" w:color="auto" w:fill="FFFFFF"/>
        </w:rPr>
      </w:pPr>
      <w:r w:rsidRPr="007B4FC1">
        <w:rPr>
          <w:rFonts w:ascii="Times New Roman" w:hAnsi="Times New Roman" w:cs="Times New Roman"/>
          <w:b/>
          <w:color w:val="1D1D1D"/>
          <w:sz w:val="24"/>
          <w:szCs w:val="24"/>
          <w:shd w:val="clear" w:color="auto" w:fill="FFFFFF"/>
        </w:rPr>
        <w:t>Discuss the advantages of the component</w:t>
      </w:r>
      <w:r w:rsidR="00232A92">
        <w:rPr>
          <w:rFonts w:ascii="Times New Roman" w:hAnsi="Times New Roman" w:cs="Times New Roman"/>
          <w:b/>
          <w:color w:val="1D1D1D"/>
          <w:sz w:val="24"/>
          <w:szCs w:val="24"/>
          <w:shd w:val="clear" w:color="auto" w:fill="FFFFFF"/>
        </w:rPr>
        <w:t xml:space="preserve"> </w:t>
      </w:r>
      <w:r w:rsidRPr="007B4FC1">
        <w:rPr>
          <w:rFonts w:ascii="Times New Roman" w:hAnsi="Times New Roman" w:cs="Times New Roman"/>
          <w:b/>
          <w:color w:val="1D1D1D"/>
          <w:sz w:val="24"/>
          <w:szCs w:val="24"/>
          <w:shd w:val="clear" w:color="auto" w:fill="FFFFFF"/>
        </w:rPr>
        <w:t>based design modeling approach, and how you would approach it in the design phase Analyze the benefits and limitations of the use-case diagram, OOD class diagram, sequence diagram, activity diagram, and state diagram in the design phase of your system development process. Discuss how to determine to use some, or all these tools in your design phase.</w:t>
      </w:r>
    </w:p>
    <w:p w:rsidR="00EB3570" w:rsidRPr="007B4FC1" w:rsidRDefault="0075542A" w:rsidP="00232A92">
      <w:pPr>
        <w:spacing w:line="480" w:lineRule="auto"/>
        <w:ind w:firstLine="720"/>
        <w:rPr>
          <w:rFonts w:ascii="Times New Roman" w:hAnsi="Times New Roman" w:cs="Times New Roman"/>
          <w:sz w:val="24"/>
          <w:szCs w:val="24"/>
        </w:rPr>
      </w:pPr>
      <w:r w:rsidRPr="007B4FC1">
        <w:rPr>
          <w:rFonts w:ascii="Times New Roman" w:hAnsi="Times New Roman" w:cs="Times New Roman"/>
          <w:sz w:val="24"/>
          <w:szCs w:val="24"/>
        </w:rPr>
        <w:t xml:space="preserve">The component based design to be </w:t>
      </w:r>
      <w:r w:rsidR="003B2D3D" w:rsidRPr="007B4FC1">
        <w:rPr>
          <w:rFonts w:ascii="Times New Roman" w:hAnsi="Times New Roman" w:cs="Times New Roman"/>
          <w:sz w:val="24"/>
          <w:szCs w:val="24"/>
        </w:rPr>
        <w:t>implemented</w:t>
      </w:r>
      <w:r w:rsidRPr="007B4FC1">
        <w:rPr>
          <w:rFonts w:ascii="Times New Roman" w:hAnsi="Times New Roman" w:cs="Times New Roman"/>
          <w:sz w:val="24"/>
          <w:szCs w:val="24"/>
        </w:rPr>
        <w:t xml:space="preserve"> need to be reusable</w:t>
      </w:r>
      <w:r w:rsidR="00C80E88">
        <w:rPr>
          <w:rFonts w:ascii="Times New Roman" w:hAnsi="Times New Roman" w:cs="Times New Roman"/>
          <w:sz w:val="24"/>
          <w:szCs w:val="24"/>
        </w:rPr>
        <w:t xml:space="preserve"> such that</w:t>
      </w:r>
      <w:r w:rsidR="003B2D3D" w:rsidRPr="007B4FC1">
        <w:rPr>
          <w:rFonts w:ascii="Times New Roman" w:hAnsi="Times New Roman" w:cs="Times New Roman"/>
          <w:sz w:val="24"/>
          <w:szCs w:val="24"/>
        </w:rPr>
        <w:t xml:space="preserve"> they can be applied differently in the organization </w:t>
      </w:r>
      <w:r w:rsidR="00C80E88">
        <w:rPr>
          <w:rFonts w:ascii="Times New Roman" w:hAnsi="Times New Roman" w:cs="Times New Roman"/>
          <w:sz w:val="24"/>
          <w:szCs w:val="24"/>
        </w:rPr>
        <w:t xml:space="preserve">to </w:t>
      </w:r>
      <w:r w:rsidR="003B2D3D" w:rsidRPr="007B4FC1">
        <w:rPr>
          <w:rFonts w:ascii="Times New Roman" w:hAnsi="Times New Roman" w:cs="Times New Roman"/>
          <w:sz w:val="24"/>
          <w:szCs w:val="24"/>
        </w:rPr>
        <w:t xml:space="preserve">reduce the cost of coming up with the new design. </w:t>
      </w:r>
      <w:r w:rsidR="00AC1DB9">
        <w:rPr>
          <w:rFonts w:ascii="Times New Roman" w:hAnsi="Times New Roman" w:cs="Times New Roman"/>
          <w:sz w:val="24"/>
          <w:szCs w:val="24"/>
        </w:rPr>
        <w:t xml:space="preserve">According to </w:t>
      </w:r>
      <w:r w:rsidR="00232A92">
        <w:rPr>
          <w:rFonts w:ascii="Times New Roman" w:hAnsi="Times New Roman" w:cs="Times New Roman"/>
          <w:color w:val="222222"/>
          <w:sz w:val="24"/>
          <w:szCs w:val="24"/>
          <w:shd w:val="clear" w:color="auto" w:fill="FFFFFF"/>
        </w:rPr>
        <w:t xml:space="preserve">Mall </w:t>
      </w:r>
      <w:r w:rsidR="00AC1DB9">
        <w:rPr>
          <w:rFonts w:ascii="Times New Roman" w:hAnsi="Times New Roman" w:cs="Times New Roman"/>
          <w:color w:val="222222"/>
          <w:sz w:val="24"/>
          <w:szCs w:val="24"/>
          <w:shd w:val="clear" w:color="auto" w:fill="FFFFFF"/>
        </w:rPr>
        <w:t>(2018),</w:t>
      </w:r>
      <w:r w:rsidR="00AC1DB9" w:rsidRPr="007B4FC1">
        <w:rPr>
          <w:rFonts w:ascii="Times New Roman" w:hAnsi="Times New Roman" w:cs="Times New Roman"/>
          <w:sz w:val="24"/>
          <w:szCs w:val="24"/>
        </w:rPr>
        <w:t xml:space="preserve"> the</w:t>
      </w:r>
      <w:r w:rsidR="003B2D3D" w:rsidRPr="007B4FC1">
        <w:rPr>
          <w:rFonts w:ascii="Times New Roman" w:hAnsi="Times New Roman" w:cs="Times New Roman"/>
          <w:sz w:val="24"/>
          <w:szCs w:val="24"/>
        </w:rPr>
        <w:t xml:space="preserve"> firm needs time to utilize the availa</w:t>
      </w:r>
      <w:r w:rsidR="00C80E88">
        <w:rPr>
          <w:rFonts w:ascii="Times New Roman" w:hAnsi="Times New Roman" w:cs="Times New Roman"/>
          <w:sz w:val="24"/>
          <w:szCs w:val="24"/>
        </w:rPr>
        <w:t>ble resources without overspending</w:t>
      </w:r>
      <w:r w:rsidR="003B2D3D" w:rsidRPr="007B4FC1">
        <w:rPr>
          <w:rFonts w:ascii="Times New Roman" w:hAnsi="Times New Roman" w:cs="Times New Roman"/>
          <w:sz w:val="24"/>
          <w:szCs w:val="24"/>
        </w:rPr>
        <w:t xml:space="preserve">. </w:t>
      </w:r>
      <w:r w:rsidR="00C80E88">
        <w:rPr>
          <w:rFonts w:ascii="Times New Roman" w:hAnsi="Times New Roman" w:cs="Times New Roman"/>
          <w:sz w:val="24"/>
          <w:szCs w:val="24"/>
        </w:rPr>
        <w:t>Again, t</w:t>
      </w:r>
      <w:r w:rsidR="003B2D3D" w:rsidRPr="007B4FC1">
        <w:rPr>
          <w:rFonts w:ascii="Times New Roman" w:hAnsi="Times New Roman" w:cs="Times New Roman"/>
          <w:sz w:val="24"/>
          <w:szCs w:val="24"/>
        </w:rPr>
        <w:t>he c</w:t>
      </w:r>
      <w:r w:rsidR="00C80E88">
        <w:rPr>
          <w:rFonts w:ascii="Times New Roman" w:hAnsi="Times New Roman" w:cs="Times New Roman"/>
          <w:sz w:val="24"/>
          <w:szCs w:val="24"/>
        </w:rPr>
        <w:t xml:space="preserve">omponent needs to be replaced with the same to accommodate </w:t>
      </w:r>
      <w:r w:rsidR="003B2D3D" w:rsidRPr="007B4FC1">
        <w:rPr>
          <w:rFonts w:ascii="Times New Roman" w:hAnsi="Times New Roman" w:cs="Times New Roman"/>
          <w:sz w:val="24"/>
          <w:szCs w:val="24"/>
        </w:rPr>
        <w:t>slight changes which might occur without straining. They also need to lack specific contex</w:t>
      </w:r>
      <w:r w:rsidR="006B1E1F">
        <w:rPr>
          <w:rFonts w:ascii="Times New Roman" w:hAnsi="Times New Roman" w:cs="Times New Roman"/>
          <w:sz w:val="24"/>
          <w:szCs w:val="24"/>
        </w:rPr>
        <w:t xml:space="preserve">t in order for the </w:t>
      </w:r>
      <w:r w:rsidR="003B2D3D" w:rsidRPr="007B4FC1">
        <w:rPr>
          <w:rFonts w:ascii="Times New Roman" w:hAnsi="Times New Roman" w:cs="Times New Roman"/>
          <w:sz w:val="24"/>
          <w:szCs w:val="24"/>
        </w:rPr>
        <w:t>designed component be integrated differently in different environments.</w:t>
      </w:r>
    </w:p>
    <w:p w:rsidR="00AC1DB9" w:rsidRDefault="003B2D3D" w:rsidP="00232A92">
      <w:pPr>
        <w:spacing w:line="480" w:lineRule="auto"/>
        <w:ind w:firstLine="720"/>
        <w:rPr>
          <w:rFonts w:ascii="Times New Roman" w:hAnsi="Times New Roman" w:cs="Times New Roman"/>
          <w:sz w:val="24"/>
          <w:szCs w:val="24"/>
        </w:rPr>
      </w:pPr>
      <w:r w:rsidRPr="007B4FC1">
        <w:rPr>
          <w:rFonts w:ascii="Times New Roman" w:hAnsi="Times New Roman" w:cs="Times New Roman"/>
          <w:sz w:val="24"/>
          <w:szCs w:val="24"/>
        </w:rPr>
        <w:t xml:space="preserve">The components needs to be adjustable </w:t>
      </w:r>
      <w:r w:rsidR="006B1E1F">
        <w:rPr>
          <w:rFonts w:ascii="Times New Roman" w:hAnsi="Times New Roman" w:cs="Times New Roman"/>
          <w:sz w:val="24"/>
          <w:szCs w:val="24"/>
        </w:rPr>
        <w:t xml:space="preserve">to </w:t>
      </w:r>
      <w:r w:rsidRPr="007B4FC1">
        <w:rPr>
          <w:rFonts w:ascii="Times New Roman" w:hAnsi="Times New Roman" w:cs="Times New Roman"/>
          <w:sz w:val="24"/>
          <w:szCs w:val="24"/>
        </w:rPr>
        <w:t xml:space="preserve">fit </w:t>
      </w:r>
      <w:r w:rsidR="00E66B39" w:rsidRPr="007B4FC1">
        <w:rPr>
          <w:rFonts w:ascii="Times New Roman" w:hAnsi="Times New Roman" w:cs="Times New Roman"/>
          <w:sz w:val="24"/>
          <w:szCs w:val="24"/>
        </w:rPr>
        <w:t xml:space="preserve">anywhere in the provision of extra responsibilities and functions. </w:t>
      </w:r>
      <w:r w:rsidR="00C80E88">
        <w:rPr>
          <w:rFonts w:ascii="Times New Roman" w:hAnsi="Times New Roman" w:cs="Times New Roman"/>
          <w:sz w:val="24"/>
          <w:szCs w:val="24"/>
        </w:rPr>
        <w:t>In addition, t</w:t>
      </w:r>
      <w:r w:rsidR="00E66B39" w:rsidRPr="007B4FC1">
        <w:rPr>
          <w:rFonts w:ascii="Times New Roman" w:hAnsi="Times New Roman" w:cs="Times New Roman"/>
          <w:sz w:val="24"/>
          <w:szCs w:val="24"/>
        </w:rPr>
        <w:t xml:space="preserve">he component can also be interacted using their boundaries hence not disclosing more of their information. </w:t>
      </w:r>
      <w:r w:rsidR="00C80E88">
        <w:rPr>
          <w:rFonts w:ascii="Times New Roman" w:hAnsi="Times New Roman" w:cs="Times New Roman"/>
          <w:sz w:val="24"/>
          <w:szCs w:val="24"/>
        </w:rPr>
        <w:t>For that reason, t</w:t>
      </w:r>
      <w:bookmarkStart w:id="0" w:name="_GoBack"/>
      <w:bookmarkEnd w:id="0"/>
      <w:r w:rsidR="00E66B39" w:rsidRPr="007B4FC1">
        <w:rPr>
          <w:rFonts w:ascii="Times New Roman" w:hAnsi="Times New Roman" w:cs="Times New Roman"/>
          <w:sz w:val="24"/>
          <w:szCs w:val="24"/>
        </w:rPr>
        <w:t xml:space="preserve">he components should be able to fit in any environment without depending to other </w:t>
      </w:r>
      <w:r w:rsidR="00AC1DB9" w:rsidRPr="007B4FC1">
        <w:rPr>
          <w:rFonts w:ascii="Times New Roman" w:hAnsi="Times New Roman" w:cs="Times New Roman"/>
          <w:sz w:val="24"/>
          <w:szCs w:val="24"/>
        </w:rPr>
        <w:t>factors</w:t>
      </w:r>
      <w:r w:rsidR="00AC1DB9">
        <w:rPr>
          <w:rFonts w:ascii="Times New Roman" w:hAnsi="Times New Roman" w:cs="Times New Roman"/>
          <w:sz w:val="24"/>
          <w:szCs w:val="24"/>
        </w:rPr>
        <w:t xml:space="preserve"> (</w:t>
      </w:r>
      <w:r w:rsidR="00232A92">
        <w:rPr>
          <w:rFonts w:ascii="Times New Roman" w:hAnsi="Times New Roman" w:cs="Times New Roman"/>
          <w:color w:val="222222"/>
          <w:sz w:val="24"/>
          <w:szCs w:val="24"/>
          <w:shd w:val="clear" w:color="auto" w:fill="FFFFFF"/>
        </w:rPr>
        <w:t xml:space="preserve">Han et al., </w:t>
      </w:r>
      <w:r w:rsidR="00AC1DB9">
        <w:rPr>
          <w:rFonts w:ascii="Times New Roman" w:hAnsi="Times New Roman" w:cs="Times New Roman"/>
          <w:color w:val="222222"/>
          <w:sz w:val="24"/>
          <w:szCs w:val="24"/>
          <w:shd w:val="clear" w:color="auto" w:fill="FFFFFF"/>
        </w:rPr>
        <w:t>2016)</w:t>
      </w:r>
      <w:r w:rsidR="00532BEA" w:rsidRPr="007B4FC1">
        <w:rPr>
          <w:rFonts w:ascii="Times New Roman" w:hAnsi="Times New Roman" w:cs="Times New Roman"/>
          <w:sz w:val="24"/>
          <w:szCs w:val="24"/>
        </w:rPr>
        <w:t>. On</w:t>
      </w:r>
      <w:r w:rsidR="00806DF9" w:rsidRPr="007B4FC1">
        <w:rPr>
          <w:rFonts w:ascii="Times New Roman" w:hAnsi="Times New Roman" w:cs="Times New Roman"/>
          <w:sz w:val="24"/>
          <w:szCs w:val="24"/>
        </w:rPr>
        <w:t xml:space="preserve"> the other</w:t>
      </w:r>
      <w:r w:rsidR="00232A92">
        <w:rPr>
          <w:rFonts w:ascii="Times New Roman" w:hAnsi="Times New Roman" w:cs="Times New Roman"/>
          <w:sz w:val="24"/>
          <w:szCs w:val="24"/>
        </w:rPr>
        <w:t xml:space="preserve"> hand,</w:t>
      </w:r>
      <w:r w:rsidR="00806DF9" w:rsidRPr="007B4FC1">
        <w:rPr>
          <w:rFonts w:ascii="Times New Roman" w:hAnsi="Times New Roman" w:cs="Times New Roman"/>
          <w:sz w:val="24"/>
          <w:szCs w:val="24"/>
        </w:rPr>
        <w:t xml:space="preserve"> the limitation of </w:t>
      </w:r>
      <w:r w:rsidR="00532BEA" w:rsidRPr="007B4FC1">
        <w:rPr>
          <w:rFonts w:ascii="Times New Roman" w:hAnsi="Times New Roman" w:cs="Times New Roman"/>
          <w:sz w:val="24"/>
          <w:szCs w:val="24"/>
        </w:rPr>
        <w:t xml:space="preserve">use case diagram is </w:t>
      </w:r>
      <w:r w:rsidR="00C80E88">
        <w:rPr>
          <w:rFonts w:ascii="Times New Roman" w:hAnsi="Times New Roman" w:cs="Times New Roman"/>
          <w:sz w:val="24"/>
          <w:szCs w:val="24"/>
        </w:rPr>
        <w:t xml:space="preserve">that they lack </w:t>
      </w:r>
      <w:r w:rsidR="00532BEA" w:rsidRPr="007B4FC1">
        <w:rPr>
          <w:rFonts w:ascii="Times New Roman" w:hAnsi="Times New Roman" w:cs="Times New Roman"/>
          <w:sz w:val="24"/>
          <w:szCs w:val="24"/>
        </w:rPr>
        <w:t>detailed information in the diagrams.</w:t>
      </w:r>
    </w:p>
    <w:p w:rsidR="007B4FC1" w:rsidRPr="007B4FC1" w:rsidRDefault="007B4FC1" w:rsidP="00232A92">
      <w:pPr>
        <w:spacing w:line="480" w:lineRule="auto"/>
        <w:ind w:firstLine="720"/>
        <w:jc w:val="center"/>
        <w:rPr>
          <w:rFonts w:ascii="Times New Roman" w:hAnsi="Times New Roman" w:cs="Times New Roman"/>
          <w:sz w:val="24"/>
          <w:szCs w:val="24"/>
        </w:rPr>
      </w:pPr>
      <w:r w:rsidRPr="007B4FC1">
        <w:rPr>
          <w:rFonts w:ascii="Times New Roman" w:hAnsi="Times New Roman" w:cs="Times New Roman"/>
          <w:sz w:val="24"/>
          <w:szCs w:val="24"/>
        </w:rPr>
        <w:lastRenderedPageBreak/>
        <w:t>References</w:t>
      </w:r>
    </w:p>
    <w:p w:rsidR="00232A92" w:rsidRPr="007B4FC1" w:rsidRDefault="00232A92" w:rsidP="00232A92">
      <w:pPr>
        <w:spacing w:line="480" w:lineRule="auto"/>
        <w:ind w:left="720" w:hanging="720"/>
        <w:rPr>
          <w:rFonts w:ascii="Times New Roman" w:hAnsi="Times New Roman" w:cs="Times New Roman"/>
          <w:color w:val="222222"/>
          <w:sz w:val="24"/>
          <w:szCs w:val="24"/>
          <w:shd w:val="clear" w:color="auto" w:fill="FFFFFF"/>
        </w:rPr>
      </w:pPr>
      <w:r w:rsidRPr="007B4FC1">
        <w:rPr>
          <w:rFonts w:ascii="Times New Roman" w:hAnsi="Times New Roman" w:cs="Times New Roman"/>
          <w:color w:val="222222"/>
          <w:sz w:val="24"/>
          <w:szCs w:val="24"/>
          <w:shd w:val="clear" w:color="auto" w:fill="FFFFFF"/>
        </w:rPr>
        <w:t>Abrahamsson, P., Salo, O., Ronkainen, J., &amp; Warsta, J. (2017). Agile software development methods: Review and analysis. </w:t>
      </w:r>
      <w:r w:rsidRPr="007B4FC1">
        <w:rPr>
          <w:rFonts w:ascii="Times New Roman" w:hAnsi="Times New Roman" w:cs="Times New Roman"/>
          <w:i/>
          <w:iCs/>
          <w:color w:val="222222"/>
          <w:sz w:val="24"/>
          <w:szCs w:val="24"/>
          <w:shd w:val="clear" w:color="auto" w:fill="FFFFFF"/>
        </w:rPr>
        <w:t>arXiv preprint arXiv:1709.08439</w:t>
      </w:r>
    </w:p>
    <w:p w:rsidR="00232A92" w:rsidRPr="007B4FC1" w:rsidRDefault="00232A92" w:rsidP="00232A92">
      <w:pPr>
        <w:spacing w:line="480" w:lineRule="auto"/>
        <w:ind w:left="720" w:hanging="720"/>
        <w:rPr>
          <w:rFonts w:ascii="Times New Roman" w:hAnsi="Times New Roman" w:cs="Times New Roman"/>
          <w:color w:val="222222"/>
          <w:sz w:val="24"/>
          <w:szCs w:val="24"/>
          <w:shd w:val="clear" w:color="auto" w:fill="FFFFFF"/>
        </w:rPr>
      </w:pPr>
      <w:r w:rsidRPr="007B4FC1">
        <w:rPr>
          <w:rFonts w:ascii="Times New Roman" w:hAnsi="Times New Roman" w:cs="Times New Roman"/>
          <w:color w:val="222222"/>
          <w:sz w:val="24"/>
          <w:szCs w:val="24"/>
          <w:shd w:val="clear" w:color="auto" w:fill="FFFFFF"/>
        </w:rPr>
        <w:t>Buede, D. M., &amp; Miller, W. D. (2016). </w:t>
      </w:r>
      <w:r w:rsidRPr="007B4FC1">
        <w:rPr>
          <w:rFonts w:ascii="Times New Roman" w:hAnsi="Times New Roman" w:cs="Times New Roman"/>
          <w:i/>
          <w:iCs/>
          <w:color w:val="222222"/>
          <w:sz w:val="24"/>
          <w:szCs w:val="24"/>
          <w:shd w:val="clear" w:color="auto" w:fill="FFFFFF"/>
        </w:rPr>
        <w:t>The engineering design of systems: models and methods</w:t>
      </w:r>
      <w:r w:rsidRPr="007B4FC1">
        <w:rPr>
          <w:rFonts w:ascii="Times New Roman" w:hAnsi="Times New Roman" w:cs="Times New Roman"/>
          <w:color w:val="222222"/>
          <w:sz w:val="24"/>
          <w:szCs w:val="24"/>
          <w:shd w:val="clear" w:color="auto" w:fill="FFFFFF"/>
        </w:rPr>
        <w:t>. John Wiley &amp; Sons.</w:t>
      </w:r>
    </w:p>
    <w:p w:rsidR="00232A92" w:rsidRPr="007B4FC1" w:rsidRDefault="00232A92" w:rsidP="00232A92">
      <w:pPr>
        <w:spacing w:line="480" w:lineRule="auto"/>
        <w:ind w:left="720" w:hanging="720"/>
        <w:rPr>
          <w:rFonts w:ascii="Times New Roman" w:hAnsi="Times New Roman" w:cs="Times New Roman"/>
          <w:color w:val="222222"/>
          <w:sz w:val="24"/>
          <w:szCs w:val="24"/>
          <w:shd w:val="clear" w:color="auto" w:fill="FFFFFF"/>
        </w:rPr>
      </w:pPr>
      <w:r w:rsidRPr="007B4FC1">
        <w:rPr>
          <w:rFonts w:ascii="Times New Roman" w:hAnsi="Times New Roman" w:cs="Times New Roman"/>
          <w:color w:val="222222"/>
          <w:sz w:val="24"/>
          <w:szCs w:val="24"/>
          <w:shd w:val="clear" w:color="auto" w:fill="FFFFFF"/>
        </w:rPr>
        <w:t>Da Silva, A. R. (2015). Model-driven engineering: A survey supported by the unified conceptual model. </w:t>
      </w:r>
      <w:r w:rsidRPr="007B4FC1">
        <w:rPr>
          <w:rFonts w:ascii="Times New Roman" w:hAnsi="Times New Roman" w:cs="Times New Roman"/>
          <w:i/>
          <w:iCs/>
          <w:color w:val="222222"/>
          <w:sz w:val="24"/>
          <w:szCs w:val="24"/>
          <w:shd w:val="clear" w:color="auto" w:fill="FFFFFF"/>
        </w:rPr>
        <w:t>Computer Languages, Systems &amp; Structures</w:t>
      </w:r>
      <w:r w:rsidRPr="007B4FC1">
        <w:rPr>
          <w:rFonts w:ascii="Times New Roman" w:hAnsi="Times New Roman" w:cs="Times New Roman"/>
          <w:color w:val="222222"/>
          <w:sz w:val="24"/>
          <w:szCs w:val="24"/>
          <w:shd w:val="clear" w:color="auto" w:fill="FFFFFF"/>
        </w:rPr>
        <w:t>, </w:t>
      </w:r>
      <w:r w:rsidRPr="007B4FC1">
        <w:rPr>
          <w:rFonts w:ascii="Times New Roman" w:hAnsi="Times New Roman" w:cs="Times New Roman"/>
          <w:i/>
          <w:iCs/>
          <w:color w:val="222222"/>
          <w:sz w:val="24"/>
          <w:szCs w:val="24"/>
          <w:shd w:val="clear" w:color="auto" w:fill="FFFFFF"/>
        </w:rPr>
        <w:t>43</w:t>
      </w:r>
      <w:r w:rsidRPr="007B4FC1">
        <w:rPr>
          <w:rFonts w:ascii="Times New Roman" w:hAnsi="Times New Roman" w:cs="Times New Roman"/>
          <w:color w:val="222222"/>
          <w:sz w:val="24"/>
          <w:szCs w:val="24"/>
          <w:shd w:val="clear" w:color="auto" w:fill="FFFFFF"/>
        </w:rPr>
        <w:t>, 139-155.</w:t>
      </w:r>
    </w:p>
    <w:p w:rsidR="00232A92" w:rsidRPr="007B4FC1" w:rsidRDefault="00232A92" w:rsidP="00232A92">
      <w:pPr>
        <w:spacing w:line="480" w:lineRule="auto"/>
        <w:ind w:left="720" w:hanging="720"/>
        <w:rPr>
          <w:rFonts w:ascii="Times New Roman" w:hAnsi="Times New Roman" w:cs="Times New Roman"/>
          <w:sz w:val="24"/>
          <w:szCs w:val="24"/>
        </w:rPr>
      </w:pPr>
      <w:r w:rsidRPr="007B4FC1">
        <w:rPr>
          <w:rFonts w:ascii="Times New Roman" w:hAnsi="Times New Roman" w:cs="Times New Roman"/>
          <w:color w:val="222222"/>
          <w:sz w:val="24"/>
          <w:szCs w:val="24"/>
          <w:shd w:val="clear" w:color="auto" w:fill="FFFFFF"/>
        </w:rPr>
        <w:t>Han, D., Yang, Q., Xing, J., Li, J., &amp; Wang, H. (2016). FAME: A UML-based framework for modeling fuzzy self-adaptive software. </w:t>
      </w:r>
      <w:r w:rsidRPr="007B4FC1">
        <w:rPr>
          <w:rFonts w:ascii="Times New Roman" w:hAnsi="Times New Roman" w:cs="Times New Roman"/>
          <w:i/>
          <w:iCs/>
          <w:color w:val="222222"/>
          <w:sz w:val="24"/>
          <w:szCs w:val="24"/>
          <w:shd w:val="clear" w:color="auto" w:fill="FFFFFF"/>
        </w:rPr>
        <w:t>Information and Software Technology</w:t>
      </w:r>
      <w:r w:rsidRPr="007B4FC1">
        <w:rPr>
          <w:rFonts w:ascii="Times New Roman" w:hAnsi="Times New Roman" w:cs="Times New Roman"/>
          <w:color w:val="222222"/>
          <w:sz w:val="24"/>
          <w:szCs w:val="24"/>
          <w:shd w:val="clear" w:color="auto" w:fill="FFFFFF"/>
        </w:rPr>
        <w:t>, </w:t>
      </w:r>
      <w:r w:rsidRPr="007B4FC1">
        <w:rPr>
          <w:rFonts w:ascii="Times New Roman" w:hAnsi="Times New Roman" w:cs="Times New Roman"/>
          <w:i/>
          <w:iCs/>
          <w:color w:val="222222"/>
          <w:sz w:val="24"/>
          <w:szCs w:val="24"/>
          <w:shd w:val="clear" w:color="auto" w:fill="FFFFFF"/>
        </w:rPr>
        <w:t>76</w:t>
      </w:r>
      <w:r w:rsidRPr="007B4FC1">
        <w:rPr>
          <w:rFonts w:ascii="Times New Roman" w:hAnsi="Times New Roman" w:cs="Times New Roman"/>
          <w:color w:val="222222"/>
          <w:sz w:val="24"/>
          <w:szCs w:val="24"/>
          <w:shd w:val="clear" w:color="auto" w:fill="FFFFFF"/>
        </w:rPr>
        <w:t>, 118-134.</w:t>
      </w:r>
    </w:p>
    <w:p w:rsidR="00232A92" w:rsidRPr="007B4FC1" w:rsidRDefault="00232A92" w:rsidP="00232A92">
      <w:pPr>
        <w:spacing w:line="480" w:lineRule="auto"/>
        <w:ind w:left="720" w:hanging="720"/>
        <w:rPr>
          <w:rFonts w:ascii="Times New Roman" w:hAnsi="Times New Roman" w:cs="Times New Roman"/>
          <w:color w:val="222222"/>
          <w:sz w:val="24"/>
          <w:szCs w:val="24"/>
          <w:shd w:val="clear" w:color="auto" w:fill="FFFFFF"/>
        </w:rPr>
      </w:pPr>
      <w:r w:rsidRPr="007B4FC1">
        <w:rPr>
          <w:rFonts w:ascii="Times New Roman" w:hAnsi="Times New Roman" w:cs="Times New Roman"/>
          <w:color w:val="222222"/>
          <w:sz w:val="24"/>
          <w:szCs w:val="24"/>
          <w:shd w:val="clear" w:color="auto" w:fill="FFFFFF"/>
        </w:rPr>
        <w:t>Kerzner, H. (2018). </w:t>
      </w:r>
      <w:r w:rsidRPr="007B4FC1">
        <w:rPr>
          <w:rFonts w:ascii="Times New Roman" w:hAnsi="Times New Roman" w:cs="Times New Roman"/>
          <w:i/>
          <w:iCs/>
          <w:color w:val="222222"/>
          <w:sz w:val="24"/>
          <w:szCs w:val="24"/>
          <w:shd w:val="clear" w:color="auto" w:fill="FFFFFF"/>
        </w:rPr>
        <w:t>Project management best practices: Achieving global excellence</w:t>
      </w:r>
      <w:r w:rsidRPr="007B4FC1">
        <w:rPr>
          <w:rFonts w:ascii="Times New Roman" w:hAnsi="Times New Roman" w:cs="Times New Roman"/>
          <w:color w:val="222222"/>
          <w:sz w:val="24"/>
          <w:szCs w:val="24"/>
          <w:shd w:val="clear" w:color="auto" w:fill="FFFFFF"/>
        </w:rPr>
        <w:t>. John Wiley &amp; Sons.</w:t>
      </w:r>
    </w:p>
    <w:p w:rsidR="00232A92" w:rsidRPr="007B4FC1" w:rsidRDefault="00232A92" w:rsidP="00232A92">
      <w:pPr>
        <w:spacing w:line="480" w:lineRule="auto"/>
        <w:ind w:left="720" w:hanging="720"/>
        <w:rPr>
          <w:rFonts w:ascii="Times New Roman" w:hAnsi="Times New Roman" w:cs="Times New Roman"/>
          <w:color w:val="222222"/>
          <w:sz w:val="24"/>
          <w:szCs w:val="24"/>
          <w:shd w:val="clear" w:color="auto" w:fill="FFFFFF"/>
        </w:rPr>
      </w:pPr>
      <w:r w:rsidRPr="007B4FC1">
        <w:rPr>
          <w:rFonts w:ascii="Times New Roman" w:hAnsi="Times New Roman" w:cs="Times New Roman"/>
          <w:color w:val="222222"/>
          <w:sz w:val="24"/>
          <w:szCs w:val="24"/>
          <w:shd w:val="clear" w:color="auto" w:fill="FFFFFF"/>
        </w:rPr>
        <w:t>Kerzner, H., &amp; Kerzner, H. R. (2017). </w:t>
      </w:r>
      <w:r w:rsidRPr="007B4FC1">
        <w:rPr>
          <w:rFonts w:ascii="Times New Roman" w:hAnsi="Times New Roman" w:cs="Times New Roman"/>
          <w:i/>
          <w:iCs/>
          <w:color w:val="222222"/>
          <w:sz w:val="24"/>
          <w:szCs w:val="24"/>
          <w:shd w:val="clear" w:color="auto" w:fill="FFFFFF"/>
        </w:rPr>
        <w:t>Project management: a systems approach to planning, scheduling, and controlling</w:t>
      </w:r>
      <w:r w:rsidRPr="007B4FC1">
        <w:rPr>
          <w:rFonts w:ascii="Times New Roman" w:hAnsi="Times New Roman" w:cs="Times New Roman"/>
          <w:color w:val="222222"/>
          <w:sz w:val="24"/>
          <w:szCs w:val="24"/>
          <w:shd w:val="clear" w:color="auto" w:fill="FFFFFF"/>
        </w:rPr>
        <w:t>. John Wiley &amp; Sons.</w:t>
      </w:r>
    </w:p>
    <w:p w:rsidR="00232A92" w:rsidRPr="007B4FC1" w:rsidRDefault="00232A92" w:rsidP="00232A92">
      <w:pPr>
        <w:spacing w:line="480" w:lineRule="auto"/>
        <w:ind w:left="720" w:hanging="720"/>
        <w:rPr>
          <w:rFonts w:ascii="Times New Roman" w:hAnsi="Times New Roman" w:cs="Times New Roman"/>
          <w:color w:val="222222"/>
          <w:sz w:val="24"/>
          <w:szCs w:val="24"/>
          <w:shd w:val="clear" w:color="auto" w:fill="FFFFFF"/>
        </w:rPr>
      </w:pPr>
      <w:r w:rsidRPr="007B4FC1">
        <w:rPr>
          <w:rFonts w:ascii="Times New Roman" w:hAnsi="Times New Roman" w:cs="Times New Roman"/>
          <w:color w:val="222222"/>
          <w:sz w:val="24"/>
          <w:szCs w:val="24"/>
          <w:shd w:val="clear" w:color="auto" w:fill="FFFFFF"/>
        </w:rPr>
        <w:t>Mall, R. (2018). </w:t>
      </w:r>
      <w:r w:rsidRPr="007B4FC1">
        <w:rPr>
          <w:rFonts w:ascii="Times New Roman" w:hAnsi="Times New Roman" w:cs="Times New Roman"/>
          <w:i/>
          <w:iCs/>
          <w:color w:val="222222"/>
          <w:sz w:val="24"/>
          <w:szCs w:val="24"/>
          <w:shd w:val="clear" w:color="auto" w:fill="FFFFFF"/>
        </w:rPr>
        <w:t>Fundamentals of software engineering</w:t>
      </w:r>
      <w:r w:rsidRPr="007B4FC1">
        <w:rPr>
          <w:rFonts w:ascii="Times New Roman" w:hAnsi="Times New Roman" w:cs="Times New Roman"/>
          <w:color w:val="222222"/>
          <w:sz w:val="24"/>
          <w:szCs w:val="24"/>
          <w:shd w:val="clear" w:color="auto" w:fill="FFFFFF"/>
        </w:rPr>
        <w:t>. PHI Learning Pvt. Ltd..</w:t>
      </w:r>
    </w:p>
    <w:p w:rsidR="00232A92" w:rsidRPr="007B4FC1" w:rsidRDefault="00232A92" w:rsidP="00232A92">
      <w:pPr>
        <w:spacing w:line="480" w:lineRule="auto"/>
        <w:ind w:left="720" w:hanging="720"/>
        <w:rPr>
          <w:rFonts w:ascii="Times New Roman" w:hAnsi="Times New Roman" w:cs="Times New Roman"/>
          <w:color w:val="222222"/>
          <w:sz w:val="24"/>
          <w:szCs w:val="24"/>
          <w:shd w:val="clear" w:color="auto" w:fill="FFFFFF"/>
        </w:rPr>
      </w:pPr>
      <w:r w:rsidRPr="007B4FC1">
        <w:rPr>
          <w:rFonts w:ascii="Times New Roman" w:hAnsi="Times New Roman" w:cs="Times New Roman"/>
          <w:color w:val="222222"/>
          <w:sz w:val="24"/>
          <w:szCs w:val="24"/>
          <w:shd w:val="clear" w:color="auto" w:fill="FFFFFF"/>
        </w:rPr>
        <w:t>Rumbaugh, J., Booch, G., &amp; Jacobson, I. (2017). </w:t>
      </w:r>
      <w:r w:rsidRPr="007B4FC1">
        <w:rPr>
          <w:rFonts w:ascii="Times New Roman" w:hAnsi="Times New Roman" w:cs="Times New Roman"/>
          <w:i/>
          <w:iCs/>
          <w:color w:val="222222"/>
          <w:sz w:val="24"/>
          <w:szCs w:val="24"/>
          <w:shd w:val="clear" w:color="auto" w:fill="FFFFFF"/>
        </w:rPr>
        <w:t>The unified modeling language reference manual</w:t>
      </w:r>
      <w:r w:rsidRPr="007B4FC1">
        <w:rPr>
          <w:rFonts w:ascii="Times New Roman" w:hAnsi="Times New Roman" w:cs="Times New Roman"/>
          <w:color w:val="222222"/>
          <w:sz w:val="24"/>
          <w:szCs w:val="24"/>
          <w:shd w:val="clear" w:color="auto" w:fill="FFFFFF"/>
        </w:rPr>
        <w:t>. Addison Wesley.</w:t>
      </w:r>
    </w:p>
    <w:sectPr w:rsidR="00232A92" w:rsidRPr="007B4FC1" w:rsidSect="00232A92">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C81" w:rsidRDefault="00D57C81" w:rsidP="00232A92">
      <w:pPr>
        <w:spacing w:after="0" w:line="240" w:lineRule="auto"/>
      </w:pPr>
      <w:r>
        <w:separator/>
      </w:r>
    </w:p>
  </w:endnote>
  <w:endnote w:type="continuationSeparator" w:id="0">
    <w:p w:rsidR="00D57C81" w:rsidRDefault="00D57C81" w:rsidP="00232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C81" w:rsidRDefault="00D57C81" w:rsidP="00232A92">
      <w:pPr>
        <w:spacing w:after="0" w:line="240" w:lineRule="auto"/>
      </w:pPr>
      <w:r>
        <w:separator/>
      </w:r>
    </w:p>
  </w:footnote>
  <w:footnote w:type="continuationSeparator" w:id="0">
    <w:p w:rsidR="00D57C81" w:rsidRDefault="00D57C81" w:rsidP="00232A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6976087"/>
      <w:docPartObj>
        <w:docPartGallery w:val="Page Numbers (Top of Page)"/>
        <w:docPartUnique/>
      </w:docPartObj>
    </w:sdtPr>
    <w:sdtEndPr>
      <w:rPr>
        <w:noProof/>
      </w:rPr>
    </w:sdtEndPr>
    <w:sdtContent>
      <w:p w:rsidR="00232A92" w:rsidRPr="00232A92" w:rsidRDefault="00232A92">
        <w:pPr>
          <w:pStyle w:val="Header"/>
          <w:jc w:val="right"/>
          <w:rPr>
            <w:rFonts w:ascii="Times New Roman" w:hAnsi="Times New Roman" w:cs="Times New Roman"/>
            <w:sz w:val="24"/>
            <w:szCs w:val="24"/>
          </w:rPr>
        </w:pPr>
        <w:r w:rsidRPr="00232A92">
          <w:rPr>
            <w:rFonts w:ascii="Times New Roman" w:hAnsi="Times New Roman" w:cs="Times New Roman"/>
            <w:sz w:val="24"/>
            <w:szCs w:val="24"/>
          </w:rPr>
          <w:t>BULLET ASSIGNMENT</w:t>
        </w:r>
        <w:r>
          <w:rPr>
            <w:rFonts w:ascii="Times New Roman" w:hAnsi="Times New Roman" w:cs="Times New Roman"/>
            <w:sz w:val="24"/>
            <w:szCs w:val="24"/>
          </w:rPr>
          <w:t xml:space="preserve">                                                                                                               </w:t>
        </w:r>
        <w:r w:rsidRPr="00232A92">
          <w:rPr>
            <w:rFonts w:ascii="Times New Roman" w:hAnsi="Times New Roman" w:cs="Times New Roman"/>
            <w:sz w:val="24"/>
            <w:szCs w:val="24"/>
          </w:rPr>
          <w:fldChar w:fldCharType="begin"/>
        </w:r>
        <w:r w:rsidRPr="00232A92">
          <w:rPr>
            <w:rFonts w:ascii="Times New Roman" w:hAnsi="Times New Roman" w:cs="Times New Roman"/>
            <w:sz w:val="24"/>
            <w:szCs w:val="24"/>
          </w:rPr>
          <w:instrText xml:space="preserve"> PAGE   \* MERGEFORMAT </w:instrText>
        </w:r>
        <w:r w:rsidRPr="00232A92">
          <w:rPr>
            <w:rFonts w:ascii="Times New Roman" w:hAnsi="Times New Roman" w:cs="Times New Roman"/>
            <w:sz w:val="24"/>
            <w:szCs w:val="24"/>
          </w:rPr>
          <w:fldChar w:fldCharType="separate"/>
        </w:r>
        <w:r w:rsidR="00C80E88">
          <w:rPr>
            <w:rFonts w:ascii="Times New Roman" w:hAnsi="Times New Roman" w:cs="Times New Roman"/>
            <w:noProof/>
            <w:sz w:val="24"/>
            <w:szCs w:val="24"/>
          </w:rPr>
          <w:t>5</w:t>
        </w:r>
        <w:r w:rsidRPr="00232A92">
          <w:rPr>
            <w:rFonts w:ascii="Times New Roman" w:hAnsi="Times New Roman" w:cs="Times New Roman"/>
            <w:noProof/>
            <w:sz w:val="24"/>
            <w:szCs w:val="24"/>
          </w:rPr>
          <w:fldChar w:fldCharType="end"/>
        </w:r>
      </w:p>
    </w:sdtContent>
  </w:sdt>
  <w:p w:rsidR="00232A92" w:rsidRPr="00232A92" w:rsidRDefault="00232A9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4408412"/>
      <w:docPartObj>
        <w:docPartGallery w:val="Page Numbers (Top of Page)"/>
        <w:docPartUnique/>
      </w:docPartObj>
    </w:sdtPr>
    <w:sdtEndPr>
      <w:rPr>
        <w:noProof/>
      </w:rPr>
    </w:sdtEndPr>
    <w:sdtContent>
      <w:p w:rsidR="00232A92" w:rsidRPr="00232A92" w:rsidRDefault="00232A92">
        <w:pPr>
          <w:pStyle w:val="Header"/>
          <w:jc w:val="right"/>
          <w:rPr>
            <w:rFonts w:ascii="Times New Roman" w:hAnsi="Times New Roman" w:cs="Times New Roman"/>
            <w:sz w:val="24"/>
            <w:szCs w:val="24"/>
          </w:rPr>
        </w:pPr>
        <w:r w:rsidRPr="00232A92">
          <w:rPr>
            <w:rFonts w:ascii="Times New Roman" w:hAnsi="Times New Roman" w:cs="Times New Roman"/>
            <w:sz w:val="24"/>
            <w:szCs w:val="24"/>
          </w:rPr>
          <w:t>Running head: BULLET ASSIGNMENT</w:t>
        </w:r>
        <w:r>
          <w:rPr>
            <w:rFonts w:ascii="Times New Roman" w:hAnsi="Times New Roman" w:cs="Times New Roman"/>
            <w:sz w:val="24"/>
            <w:szCs w:val="24"/>
          </w:rPr>
          <w:t xml:space="preserve">                                                                                       </w:t>
        </w:r>
        <w:r w:rsidRPr="00232A92">
          <w:rPr>
            <w:rFonts w:ascii="Times New Roman" w:hAnsi="Times New Roman" w:cs="Times New Roman"/>
            <w:sz w:val="24"/>
            <w:szCs w:val="24"/>
          </w:rPr>
          <w:fldChar w:fldCharType="begin"/>
        </w:r>
        <w:r w:rsidRPr="00232A92">
          <w:rPr>
            <w:rFonts w:ascii="Times New Roman" w:hAnsi="Times New Roman" w:cs="Times New Roman"/>
            <w:sz w:val="24"/>
            <w:szCs w:val="24"/>
          </w:rPr>
          <w:instrText xml:space="preserve"> PAGE   \* MERGEFORMAT </w:instrText>
        </w:r>
        <w:r w:rsidRPr="00232A92">
          <w:rPr>
            <w:rFonts w:ascii="Times New Roman" w:hAnsi="Times New Roman" w:cs="Times New Roman"/>
            <w:sz w:val="24"/>
            <w:szCs w:val="24"/>
          </w:rPr>
          <w:fldChar w:fldCharType="separate"/>
        </w:r>
        <w:r w:rsidR="008C3218">
          <w:rPr>
            <w:rFonts w:ascii="Times New Roman" w:hAnsi="Times New Roman" w:cs="Times New Roman"/>
            <w:noProof/>
            <w:sz w:val="24"/>
            <w:szCs w:val="24"/>
          </w:rPr>
          <w:t>1</w:t>
        </w:r>
        <w:r w:rsidRPr="00232A92">
          <w:rPr>
            <w:rFonts w:ascii="Times New Roman" w:hAnsi="Times New Roman" w:cs="Times New Roman"/>
            <w:noProof/>
            <w:sz w:val="24"/>
            <w:szCs w:val="24"/>
          </w:rPr>
          <w:fldChar w:fldCharType="end"/>
        </w:r>
      </w:p>
    </w:sdtContent>
  </w:sdt>
  <w:p w:rsidR="00232A92" w:rsidRPr="00232A92" w:rsidRDefault="00232A9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B4E"/>
    <w:rsid w:val="00154486"/>
    <w:rsid w:val="0015482A"/>
    <w:rsid w:val="00155356"/>
    <w:rsid w:val="001C7D50"/>
    <w:rsid w:val="00232A92"/>
    <w:rsid w:val="002905C1"/>
    <w:rsid w:val="002B6B69"/>
    <w:rsid w:val="00362570"/>
    <w:rsid w:val="00390924"/>
    <w:rsid w:val="003B2D3D"/>
    <w:rsid w:val="004861D8"/>
    <w:rsid w:val="00532BEA"/>
    <w:rsid w:val="00555E7D"/>
    <w:rsid w:val="00611A94"/>
    <w:rsid w:val="00615B4E"/>
    <w:rsid w:val="006B1E1F"/>
    <w:rsid w:val="006C5306"/>
    <w:rsid w:val="00707CDC"/>
    <w:rsid w:val="0075542A"/>
    <w:rsid w:val="007B4FC1"/>
    <w:rsid w:val="00806DF9"/>
    <w:rsid w:val="00850D4A"/>
    <w:rsid w:val="008C3218"/>
    <w:rsid w:val="00953769"/>
    <w:rsid w:val="00AB3F44"/>
    <w:rsid w:val="00AC1DB9"/>
    <w:rsid w:val="00B801BC"/>
    <w:rsid w:val="00BC756C"/>
    <w:rsid w:val="00BE05E8"/>
    <w:rsid w:val="00C80E88"/>
    <w:rsid w:val="00CA03F8"/>
    <w:rsid w:val="00CF5260"/>
    <w:rsid w:val="00D57C81"/>
    <w:rsid w:val="00E66B39"/>
    <w:rsid w:val="00EB3570"/>
    <w:rsid w:val="00EC04A9"/>
    <w:rsid w:val="00F22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A92"/>
  </w:style>
  <w:style w:type="paragraph" w:styleId="Footer">
    <w:name w:val="footer"/>
    <w:basedOn w:val="Normal"/>
    <w:link w:val="FooterChar"/>
    <w:uiPriority w:val="99"/>
    <w:unhideWhenUsed/>
    <w:rsid w:val="00232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A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A92"/>
  </w:style>
  <w:style w:type="paragraph" w:styleId="Footer">
    <w:name w:val="footer"/>
    <w:basedOn w:val="Normal"/>
    <w:link w:val="FooterChar"/>
    <w:uiPriority w:val="99"/>
    <w:unhideWhenUsed/>
    <w:rsid w:val="00232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1257</Words>
  <Characters>7170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6</cp:revision>
  <dcterms:created xsi:type="dcterms:W3CDTF">2019-01-19T07:43:00Z</dcterms:created>
  <dcterms:modified xsi:type="dcterms:W3CDTF">2019-01-19T14:33:00Z</dcterms:modified>
</cp:coreProperties>
</file>